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750C45">
      <w:pPr>
        <w:pStyle w:val="a5"/>
      </w:pPr>
    </w:p>
    <w:p w:rsidR="007D48A1" w:rsidRPr="004D3338" w:rsidRDefault="00750C45" w:rsidP="00750C45">
      <w:pPr>
        <w:pStyle w:val="a5"/>
      </w:pPr>
      <w:r>
        <w:t>ПРОЕКТ</w:t>
      </w:r>
    </w:p>
    <w:p w:rsidR="00750C45" w:rsidRDefault="00750C45" w:rsidP="00674287">
      <w:pPr>
        <w:jc w:val="center"/>
        <w:rPr>
          <w:rFonts w:cs="Times New Roman"/>
          <w:sz w:val="26"/>
          <w:szCs w:val="26"/>
        </w:rPr>
      </w:pPr>
    </w:p>
    <w:p w:rsidR="004B4323" w:rsidRPr="008863AA" w:rsidRDefault="00222F53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Должностной регламент</w:t>
      </w:r>
      <w:r w:rsidRPr="008863AA">
        <w:rPr>
          <w:rFonts w:cs="Times New Roman"/>
          <w:sz w:val="26"/>
          <w:szCs w:val="26"/>
        </w:rPr>
        <w:br/>
      </w:r>
      <w:r w:rsidR="00224E6F">
        <w:rPr>
          <w:rFonts w:cs="Times New Roman"/>
          <w:sz w:val="26"/>
          <w:szCs w:val="26"/>
        </w:rPr>
        <w:t xml:space="preserve">    </w:t>
      </w:r>
      <w:r w:rsidR="006A513B" w:rsidRPr="006A513B">
        <w:rPr>
          <w:rFonts w:cs="Times New Roman"/>
          <w:sz w:val="26"/>
          <w:szCs w:val="26"/>
        </w:rPr>
        <w:t>главного</w:t>
      </w:r>
      <w:r w:rsidR="004B4323" w:rsidRPr="008863AA">
        <w:rPr>
          <w:rFonts w:cs="Times New Roman"/>
          <w:sz w:val="26"/>
          <w:szCs w:val="26"/>
        </w:rPr>
        <w:t xml:space="preserve"> </w:t>
      </w:r>
      <w:r w:rsidR="00B81A1E">
        <w:rPr>
          <w:rFonts w:cs="Times New Roman"/>
          <w:sz w:val="26"/>
          <w:szCs w:val="26"/>
        </w:rPr>
        <w:t>государственного налогового инспектора</w:t>
      </w:r>
      <w:r w:rsidRPr="008863AA">
        <w:rPr>
          <w:rFonts w:cs="Times New Roman"/>
          <w:sz w:val="26"/>
          <w:szCs w:val="26"/>
        </w:rPr>
        <w:t xml:space="preserve"> </w:t>
      </w:r>
      <w:r w:rsidR="00DA5D96" w:rsidRPr="008863AA">
        <w:rPr>
          <w:rFonts w:cs="Times New Roman"/>
          <w:sz w:val="26"/>
          <w:szCs w:val="26"/>
        </w:rPr>
        <w:t>отдела</w:t>
      </w:r>
      <w:r w:rsidR="0010533E" w:rsidRPr="008863AA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камеральн</w:t>
      </w:r>
      <w:r w:rsidR="000125F0">
        <w:rPr>
          <w:rFonts w:cs="Times New Roman"/>
          <w:sz w:val="26"/>
          <w:szCs w:val="26"/>
        </w:rPr>
        <w:t>ого контроля</w:t>
      </w:r>
      <w:r w:rsidR="007D48A1" w:rsidRPr="008863AA">
        <w:rPr>
          <w:rFonts w:cs="Times New Roman"/>
          <w:sz w:val="26"/>
          <w:szCs w:val="26"/>
        </w:rPr>
        <w:t xml:space="preserve"> №</w:t>
      </w:r>
      <w:r w:rsidR="004A0556">
        <w:rPr>
          <w:rFonts w:cs="Times New Roman"/>
          <w:sz w:val="26"/>
          <w:szCs w:val="26"/>
        </w:rPr>
        <w:t xml:space="preserve"> 4</w:t>
      </w:r>
      <w:r w:rsidR="00DA5D96" w:rsidRPr="008863AA">
        <w:rPr>
          <w:rFonts w:cs="Times New Roman"/>
          <w:sz w:val="26"/>
          <w:szCs w:val="26"/>
        </w:rPr>
        <w:t xml:space="preserve"> </w:t>
      </w:r>
      <w:r w:rsidR="004B4323" w:rsidRPr="008863AA">
        <w:rPr>
          <w:rFonts w:cs="Times New Roman"/>
          <w:sz w:val="26"/>
          <w:szCs w:val="26"/>
        </w:rPr>
        <w:t xml:space="preserve"> </w:t>
      </w:r>
    </w:p>
    <w:p w:rsidR="00674287" w:rsidRPr="008863AA" w:rsidRDefault="007D48A1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Межрайонной ИФНС 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Pr="008863AA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8863AA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863A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8863AA" w:rsidRDefault="003B7A81" w:rsidP="00DE6D86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1.</w:t>
      </w:r>
      <w:r w:rsidR="00016846" w:rsidRPr="008863AA">
        <w:rPr>
          <w:rFonts w:cs="Times New Roman"/>
          <w:sz w:val="26"/>
          <w:szCs w:val="26"/>
        </w:rPr>
        <w:t> </w:t>
      </w:r>
      <w:r w:rsidR="000B7C1A" w:rsidRPr="008863AA">
        <w:rPr>
          <w:rFonts w:cs="Times New Roman"/>
          <w:sz w:val="26"/>
          <w:szCs w:val="26"/>
        </w:rPr>
        <w:t xml:space="preserve">Должность </w:t>
      </w:r>
      <w:r w:rsidR="00750C45" w:rsidRPr="002E6B3B">
        <w:rPr>
          <w:rFonts w:cs="Times New Roman"/>
          <w:sz w:val="26"/>
          <w:szCs w:val="26"/>
        </w:rPr>
        <w:t xml:space="preserve">государственной гражданской службы </w:t>
      </w:r>
      <w:r w:rsidR="00750C45">
        <w:rPr>
          <w:rFonts w:cs="Times New Roman"/>
          <w:sz w:val="26"/>
          <w:szCs w:val="26"/>
        </w:rPr>
        <w:t xml:space="preserve">Российской Федерации </w:t>
      </w:r>
      <w:r w:rsidR="00750C45" w:rsidRPr="002E6B3B">
        <w:rPr>
          <w:rFonts w:cs="Times New Roman"/>
          <w:sz w:val="26"/>
          <w:szCs w:val="26"/>
        </w:rPr>
        <w:t xml:space="preserve">(далее </w:t>
      </w:r>
      <w:r w:rsidR="00750C45">
        <w:rPr>
          <w:rFonts w:cs="Times New Roman"/>
          <w:sz w:val="26"/>
          <w:szCs w:val="26"/>
        </w:rPr>
        <w:t xml:space="preserve">соответственно </w:t>
      </w:r>
      <w:r w:rsidR="00750C45" w:rsidRPr="002E6B3B">
        <w:rPr>
          <w:rFonts w:cs="Times New Roman"/>
          <w:sz w:val="26"/>
          <w:szCs w:val="26"/>
        </w:rPr>
        <w:t>– гражданская служба</w:t>
      </w:r>
      <w:r w:rsidR="00750C45">
        <w:rPr>
          <w:rFonts w:cs="Times New Roman"/>
          <w:sz w:val="26"/>
          <w:szCs w:val="26"/>
        </w:rPr>
        <w:t>, должность</w:t>
      </w:r>
      <w:r w:rsidR="00750C45" w:rsidRPr="002E6B3B">
        <w:rPr>
          <w:rFonts w:cs="Times New Roman"/>
          <w:sz w:val="26"/>
          <w:szCs w:val="26"/>
        </w:rPr>
        <w:t>)</w:t>
      </w:r>
      <w:r w:rsidR="000B7C1A" w:rsidRPr="008863AA">
        <w:rPr>
          <w:rFonts w:cs="Times New Roman"/>
          <w:sz w:val="26"/>
          <w:szCs w:val="26"/>
        </w:rPr>
        <w:t xml:space="preserve"> </w:t>
      </w:r>
      <w:r w:rsidR="0005383E">
        <w:rPr>
          <w:rFonts w:cs="Times New Roman"/>
          <w:sz w:val="26"/>
          <w:szCs w:val="26"/>
        </w:rPr>
        <w:t xml:space="preserve">главного </w:t>
      </w:r>
      <w:r w:rsidR="00B81A1E">
        <w:rPr>
          <w:rFonts w:cs="Times New Roman"/>
          <w:sz w:val="26"/>
          <w:szCs w:val="26"/>
        </w:rPr>
        <w:t>государственного налогового инспектора</w:t>
      </w:r>
      <w:r w:rsidR="00B81A1E" w:rsidRPr="008863AA">
        <w:rPr>
          <w:rFonts w:cs="Times New Roman"/>
          <w:sz w:val="26"/>
          <w:szCs w:val="26"/>
        </w:rPr>
        <w:t xml:space="preserve"> отдела камеральн</w:t>
      </w:r>
      <w:r w:rsidR="000125F0">
        <w:rPr>
          <w:rFonts w:cs="Times New Roman"/>
          <w:sz w:val="26"/>
          <w:szCs w:val="26"/>
        </w:rPr>
        <w:t>ого контроля №</w:t>
      </w:r>
      <w:r w:rsidR="004A0556">
        <w:rPr>
          <w:rFonts w:cs="Times New Roman"/>
          <w:sz w:val="26"/>
          <w:szCs w:val="26"/>
        </w:rPr>
        <w:t xml:space="preserve"> 4</w:t>
      </w:r>
      <w:r w:rsidR="00B81A1E" w:rsidRPr="008863AA">
        <w:rPr>
          <w:rFonts w:cs="Times New Roman"/>
          <w:sz w:val="26"/>
          <w:szCs w:val="26"/>
        </w:rPr>
        <w:t xml:space="preserve">  </w:t>
      </w:r>
      <w:r w:rsidR="007D48A1" w:rsidRPr="008863AA">
        <w:rPr>
          <w:rFonts w:cs="Times New Roman"/>
          <w:sz w:val="26"/>
          <w:szCs w:val="26"/>
        </w:rPr>
        <w:t>Межрайонной ИФНС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по Ставропольскому краю </w:t>
      </w:r>
      <w:r w:rsidR="000B7C1A" w:rsidRPr="008863AA">
        <w:rPr>
          <w:rFonts w:cs="Times New Roman"/>
          <w:sz w:val="26"/>
          <w:szCs w:val="26"/>
        </w:rPr>
        <w:t xml:space="preserve">(далее – </w:t>
      </w:r>
      <w:r w:rsidR="0005383E" w:rsidRPr="0005383E">
        <w:rPr>
          <w:rFonts w:cs="Times New Roman"/>
          <w:sz w:val="26"/>
          <w:szCs w:val="26"/>
        </w:rPr>
        <w:t>главн</w:t>
      </w:r>
      <w:r w:rsidR="0005383E">
        <w:rPr>
          <w:rFonts w:cs="Times New Roman"/>
          <w:sz w:val="26"/>
          <w:szCs w:val="26"/>
        </w:rPr>
        <w:t>ый</w:t>
      </w:r>
      <w:r w:rsidR="0005383E" w:rsidRPr="0005383E">
        <w:rPr>
          <w:rFonts w:cs="Times New Roman"/>
          <w:sz w:val="26"/>
          <w:szCs w:val="26"/>
        </w:rPr>
        <w:t xml:space="preserve"> государственн</w:t>
      </w:r>
      <w:r w:rsidR="0005383E">
        <w:rPr>
          <w:rFonts w:cs="Times New Roman"/>
          <w:sz w:val="26"/>
          <w:szCs w:val="26"/>
        </w:rPr>
        <w:t>ый</w:t>
      </w:r>
      <w:r w:rsidR="0005383E" w:rsidRPr="0005383E">
        <w:rPr>
          <w:rFonts w:cs="Times New Roman"/>
          <w:sz w:val="26"/>
          <w:szCs w:val="26"/>
        </w:rPr>
        <w:t xml:space="preserve"> налогов</w:t>
      </w:r>
      <w:r w:rsidR="0005383E">
        <w:rPr>
          <w:rFonts w:cs="Times New Roman"/>
          <w:sz w:val="26"/>
          <w:szCs w:val="26"/>
        </w:rPr>
        <w:t>ый</w:t>
      </w:r>
      <w:r w:rsidR="0005383E" w:rsidRPr="0005383E">
        <w:rPr>
          <w:rFonts w:cs="Times New Roman"/>
          <w:sz w:val="26"/>
          <w:szCs w:val="26"/>
        </w:rPr>
        <w:t xml:space="preserve"> инспектор</w:t>
      </w:r>
      <w:r w:rsidR="00750C45">
        <w:rPr>
          <w:rFonts w:cs="Times New Roman"/>
          <w:sz w:val="26"/>
          <w:szCs w:val="26"/>
        </w:rPr>
        <w:t xml:space="preserve"> отдела</w:t>
      </w:r>
      <w:r w:rsidR="000B7C1A" w:rsidRPr="008863AA">
        <w:rPr>
          <w:rFonts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05383E">
        <w:rPr>
          <w:rFonts w:cs="Times New Roman"/>
          <w:sz w:val="26"/>
          <w:szCs w:val="26"/>
        </w:rPr>
        <w:t>специалист</w:t>
      </w:r>
      <w:r w:rsidR="00224E6F">
        <w:rPr>
          <w:rFonts w:cs="Times New Roman"/>
          <w:sz w:val="26"/>
          <w:szCs w:val="26"/>
        </w:rPr>
        <w:t>ы</w:t>
      </w:r>
      <w:r w:rsidR="000B7C1A" w:rsidRPr="008863AA">
        <w:rPr>
          <w:rFonts w:cs="Times New Roman"/>
          <w:sz w:val="26"/>
          <w:szCs w:val="26"/>
        </w:rPr>
        <w:t>».</w:t>
      </w:r>
    </w:p>
    <w:p w:rsidR="00D6462A" w:rsidRPr="008863A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63A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8863AA">
        <w:rPr>
          <w:rFonts w:ascii="Times New Roman" w:hAnsi="Times New Roman" w:cs="Times New Roman"/>
          <w:sz w:val="26"/>
          <w:szCs w:val="26"/>
        </w:rPr>
        <w:t>–</w:t>
      </w:r>
      <w:r w:rsidRPr="008863AA">
        <w:rPr>
          <w:rFonts w:ascii="Times New Roman" w:hAnsi="Times New Roman" w:cs="Times New Roman"/>
          <w:sz w:val="26"/>
          <w:szCs w:val="26"/>
        </w:rPr>
        <w:t xml:space="preserve"> </w:t>
      </w:r>
      <w:r w:rsidR="0005383E" w:rsidRPr="0005383E">
        <w:rPr>
          <w:rFonts w:ascii="Times New Roman" w:hAnsi="Times New Roman" w:cs="Times New Roman"/>
          <w:sz w:val="26"/>
          <w:szCs w:val="26"/>
        </w:rPr>
        <w:t>11-3-3-094</w:t>
      </w:r>
      <w:r w:rsidR="000B7C1A" w:rsidRPr="008863AA">
        <w:rPr>
          <w:rFonts w:ascii="Times New Roman" w:hAnsi="Times New Roman" w:cs="Times New Roman"/>
          <w:bCs/>
          <w:sz w:val="26"/>
          <w:szCs w:val="26"/>
        </w:rPr>
        <w:t>.</w:t>
      </w:r>
    </w:p>
    <w:p w:rsidR="000125F0" w:rsidRPr="00C56377" w:rsidRDefault="000125F0" w:rsidP="000125F0">
      <w:pPr>
        <w:pStyle w:val="ConsPlusNormal"/>
        <w:ind w:firstLine="709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C5637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750C45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Pr="00C56377">
        <w:rPr>
          <w:rFonts w:ascii="Times New Roman" w:hAnsi="Times New Roman" w:cs="Times New Roman"/>
          <w:sz w:val="26"/>
          <w:szCs w:val="26"/>
        </w:rPr>
        <w:t>: регулирование налоговой деятельности</w:t>
      </w:r>
      <w:r w:rsidRPr="00C56377">
        <w:rPr>
          <w:rFonts w:ascii="Times New Roman" w:hAnsi="Times New Roman" w:cs="Times New Roman"/>
          <w:color w:val="C00000"/>
          <w:sz w:val="26"/>
          <w:szCs w:val="26"/>
        </w:rPr>
        <w:t>.</w:t>
      </w:r>
    </w:p>
    <w:p w:rsidR="000125F0" w:rsidRPr="004A0556" w:rsidRDefault="000125F0" w:rsidP="004A0556">
      <w:pPr>
        <w:ind w:firstLine="708"/>
        <w:rPr>
          <w:sz w:val="26"/>
          <w:szCs w:val="26"/>
        </w:rPr>
      </w:pPr>
      <w:r w:rsidRPr="00C56377">
        <w:rPr>
          <w:rFonts w:cs="Times New Roman"/>
          <w:sz w:val="26"/>
          <w:szCs w:val="26"/>
        </w:rPr>
        <w:t>3. </w:t>
      </w:r>
      <w:r w:rsidRPr="00750C45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50C45" w:rsidRPr="00750C45">
        <w:rPr>
          <w:rFonts w:cs="Times New Roman"/>
          <w:sz w:val="26"/>
          <w:szCs w:val="26"/>
        </w:rPr>
        <w:t>гражданского служащего (вид деятельности)</w:t>
      </w:r>
      <w:r w:rsidRPr="00750C45">
        <w:rPr>
          <w:rFonts w:cs="Times New Roman"/>
          <w:sz w:val="26"/>
          <w:szCs w:val="26"/>
        </w:rPr>
        <w:t>:</w:t>
      </w:r>
      <w:bookmarkStart w:id="0" w:name="РасчетсБюджетом"/>
      <w:r w:rsidRPr="00750C45">
        <w:rPr>
          <w:rFonts w:cs="Times New Roman"/>
          <w:sz w:val="26"/>
          <w:szCs w:val="26"/>
        </w:rPr>
        <w:t xml:space="preserve"> </w:t>
      </w:r>
      <w:bookmarkEnd w:id="0"/>
      <w:r w:rsidR="00B35AF6" w:rsidRPr="00750C45">
        <w:rPr>
          <w:sz w:val="26"/>
          <w:szCs w:val="26"/>
        </w:rPr>
        <w:t>регулирование в сфере налогообложения доходов физических лиц; о</w:t>
      </w:r>
      <w:r w:rsidR="00B35AF6" w:rsidRPr="00750C45">
        <w:rPr>
          <w:rFonts w:cs="Times New Roman"/>
          <w:sz w:val="26"/>
          <w:szCs w:val="26"/>
        </w:rPr>
        <w:t xml:space="preserve">существление налогового контроля, детализация вида профессиональной служебной деятельности </w:t>
      </w:r>
      <w:r w:rsidR="00B35AF6" w:rsidRPr="00750C45">
        <w:rPr>
          <w:rFonts w:eastAsia="Calibri"/>
          <w:color w:val="000000"/>
          <w:sz w:val="26"/>
          <w:szCs w:val="26"/>
        </w:rPr>
        <w:t>осуществление налогового контроля посредством проведения камеральных проверок; р</w:t>
      </w:r>
      <w:r w:rsidR="00B35AF6" w:rsidRPr="00750C45">
        <w:rPr>
          <w:rFonts w:cs="Times New Roman"/>
          <w:sz w:val="26"/>
          <w:szCs w:val="26"/>
        </w:rPr>
        <w:t>егулирование в сфере налогообложения доходов юридических лиц и индивидуальных предпринимателей</w:t>
      </w:r>
      <w:r w:rsidR="004A0556" w:rsidRPr="00750C45">
        <w:rPr>
          <w:sz w:val="26"/>
          <w:szCs w:val="26"/>
        </w:rPr>
        <w:t>.</w:t>
      </w:r>
    </w:p>
    <w:p w:rsidR="003B7A81" w:rsidRPr="008863AA" w:rsidRDefault="00016846" w:rsidP="00397C11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4</w:t>
      </w:r>
      <w:r w:rsidR="003B7A81" w:rsidRPr="008863AA">
        <w:rPr>
          <w:rFonts w:cs="Times New Roman"/>
          <w:sz w:val="26"/>
          <w:szCs w:val="26"/>
        </w:rPr>
        <w:t>.</w:t>
      </w:r>
      <w:r w:rsidRPr="008863AA">
        <w:rPr>
          <w:rFonts w:cs="Times New Roman"/>
          <w:sz w:val="26"/>
          <w:szCs w:val="26"/>
        </w:rPr>
        <w:t> </w:t>
      </w:r>
      <w:r w:rsidR="00397C11" w:rsidRPr="008863A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D77126" w:rsidRPr="00D77126">
        <w:rPr>
          <w:rFonts w:cs="Times New Roman"/>
          <w:sz w:val="26"/>
          <w:szCs w:val="26"/>
        </w:rPr>
        <w:t xml:space="preserve">главного </w:t>
      </w:r>
      <w:r w:rsidR="00B81A1E" w:rsidRPr="00B81A1E">
        <w:rPr>
          <w:rFonts w:cs="Times New Roman"/>
          <w:sz w:val="26"/>
          <w:szCs w:val="26"/>
        </w:rPr>
        <w:t>государ</w:t>
      </w:r>
      <w:r w:rsidR="00B81A1E">
        <w:rPr>
          <w:rFonts w:cs="Times New Roman"/>
          <w:sz w:val="26"/>
          <w:szCs w:val="26"/>
        </w:rPr>
        <w:t>ственного налогового инспектора</w:t>
      </w:r>
      <w:r w:rsidR="00750C45">
        <w:rPr>
          <w:rFonts w:cs="Times New Roman"/>
          <w:sz w:val="26"/>
          <w:szCs w:val="26"/>
        </w:rPr>
        <w:t xml:space="preserve"> отдела </w:t>
      </w:r>
      <w:r w:rsidR="00397C11" w:rsidRPr="008863AA">
        <w:rPr>
          <w:rFonts w:cs="Times New Roman"/>
          <w:sz w:val="26"/>
          <w:szCs w:val="26"/>
        </w:rPr>
        <w:t>осуществля</w:t>
      </w:r>
      <w:r w:rsidR="00750C45">
        <w:rPr>
          <w:rFonts w:cs="Times New Roman"/>
          <w:sz w:val="26"/>
          <w:szCs w:val="26"/>
        </w:rPr>
        <w:t>е</w:t>
      </w:r>
      <w:r w:rsidR="00397C11" w:rsidRPr="008863AA">
        <w:rPr>
          <w:rFonts w:cs="Times New Roman"/>
          <w:sz w:val="26"/>
          <w:szCs w:val="26"/>
        </w:rPr>
        <w:t xml:space="preserve">тся </w:t>
      </w:r>
      <w:r w:rsidR="007D48A1" w:rsidRPr="008863AA">
        <w:rPr>
          <w:rFonts w:cs="Times New Roman"/>
          <w:sz w:val="26"/>
          <w:szCs w:val="26"/>
        </w:rPr>
        <w:t>начальник</w:t>
      </w:r>
      <w:r w:rsidR="00750C45">
        <w:rPr>
          <w:rFonts w:cs="Times New Roman"/>
          <w:sz w:val="26"/>
          <w:szCs w:val="26"/>
        </w:rPr>
        <w:t>ом</w:t>
      </w:r>
      <w:r w:rsidR="007D48A1" w:rsidRPr="008863AA">
        <w:rPr>
          <w:rFonts w:cs="Times New Roman"/>
          <w:sz w:val="26"/>
          <w:szCs w:val="26"/>
        </w:rPr>
        <w:t xml:space="preserve"> Межрайонной ИФНС 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по Ставропольскому краю </w:t>
      </w:r>
      <w:r w:rsidR="00543D30" w:rsidRPr="008863AA">
        <w:rPr>
          <w:rFonts w:cs="Times New Roman"/>
          <w:sz w:val="26"/>
          <w:szCs w:val="26"/>
        </w:rPr>
        <w:t xml:space="preserve">(далее – </w:t>
      </w:r>
      <w:r w:rsidR="007D48A1" w:rsidRPr="008863AA">
        <w:rPr>
          <w:rFonts w:cs="Times New Roman"/>
          <w:sz w:val="26"/>
          <w:szCs w:val="26"/>
        </w:rPr>
        <w:t>Инспекция</w:t>
      </w:r>
      <w:r w:rsidR="00543D30" w:rsidRPr="008863AA">
        <w:rPr>
          <w:rFonts w:cs="Times New Roman"/>
          <w:sz w:val="26"/>
          <w:szCs w:val="26"/>
        </w:rPr>
        <w:t>)</w:t>
      </w:r>
      <w:r w:rsidR="003B7A81" w:rsidRPr="008863AA">
        <w:rPr>
          <w:rFonts w:cs="Times New Roman"/>
          <w:sz w:val="26"/>
          <w:szCs w:val="26"/>
        </w:rPr>
        <w:t>.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5. </w:t>
      </w:r>
      <w:r w:rsidR="00D77126">
        <w:rPr>
          <w:rFonts w:cs="Times New Roman"/>
          <w:sz w:val="26"/>
          <w:szCs w:val="26"/>
        </w:rPr>
        <w:t>Г</w:t>
      </w:r>
      <w:r w:rsidR="00D77126" w:rsidRPr="00D77126">
        <w:rPr>
          <w:rFonts w:cs="Times New Roman"/>
          <w:sz w:val="26"/>
          <w:szCs w:val="26"/>
        </w:rPr>
        <w:t>лавн</w:t>
      </w:r>
      <w:r w:rsidR="00D77126">
        <w:rPr>
          <w:rFonts w:cs="Times New Roman"/>
          <w:sz w:val="26"/>
          <w:szCs w:val="26"/>
        </w:rPr>
        <w:t>ый</w:t>
      </w:r>
      <w:r w:rsidR="00D77126" w:rsidRPr="00D77126">
        <w:rPr>
          <w:rFonts w:cs="Times New Roman"/>
          <w:sz w:val="26"/>
          <w:szCs w:val="26"/>
        </w:rPr>
        <w:t xml:space="preserve"> </w:t>
      </w:r>
      <w:r w:rsidR="00B81A1E" w:rsidRPr="00B81A1E">
        <w:rPr>
          <w:rFonts w:cs="Times New Roman"/>
          <w:sz w:val="26"/>
          <w:szCs w:val="26"/>
        </w:rPr>
        <w:t>государственн</w:t>
      </w:r>
      <w:r w:rsidR="00B81A1E">
        <w:rPr>
          <w:rFonts w:cs="Times New Roman"/>
          <w:sz w:val="26"/>
          <w:szCs w:val="26"/>
        </w:rPr>
        <w:t>ый</w:t>
      </w:r>
      <w:r w:rsidR="00B81A1E" w:rsidRPr="00B81A1E">
        <w:rPr>
          <w:rFonts w:cs="Times New Roman"/>
          <w:sz w:val="26"/>
          <w:szCs w:val="26"/>
        </w:rPr>
        <w:t xml:space="preserve"> налогов</w:t>
      </w:r>
      <w:r w:rsidR="00B81A1E">
        <w:rPr>
          <w:rFonts w:cs="Times New Roman"/>
          <w:sz w:val="26"/>
          <w:szCs w:val="26"/>
        </w:rPr>
        <w:t>ый</w:t>
      </w:r>
      <w:r w:rsidR="00B81A1E" w:rsidRPr="00B81A1E">
        <w:rPr>
          <w:rFonts w:cs="Times New Roman"/>
          <w:sz w:val="26"/>
          <w:szCs w:val="26"/>
        </w:rPr>
        <w:t xml:space="preserve"> инспектор </w:t>
      </w:r>
      <w:r w:rsidR="00B81A1E">
        <w:rPr>
          <w:rFonts w:cs="Times New Roman"/>
          <w:sz w:val="26"/>
          <w:szCs w:val="26"/>
        </w:rPr>
        <w:t xml:space="preserve">отдела </w:t>
      </w:r>
      <w:r w:rsidR="00944E3B" w:rsidRPr="008863AA">
        <w:rPr>
          <w:rFonts w:cs="Times New Roman"/>
          <w:sz w:val="26"/>
          <w:szCs w:val="26"/>
        </w:rPr>
        <w:t xml:space="preserve">непосредственно подчиняется </w:t>
      </w:r>
      <w:r w:rsidR="007D48A1" w:rsidRPr="008863AA">
        <w:rPr>
          <w:rFonts w:cs="Times New Roman"/>
          <w:sz w:val="26"/>
          <w:szCs w:val="26"/>
        </w:rPr>
        <w:t xml:space="preserve">начальнику </w:t>
      </w:r>
      <w:r w:rsidR="00876F09" w:rsidRPr="008863AA">
        <w:rPr>
          <w:rFonts w:cs="Times New Roman"/>
          <w:sz w:val="26"/>
          <w:szCs w:val="26"/>
        </w:rPr>
        <w:t>отдела</w:t>
      </w:r>
      <w:r w:rsidR="008D71F4" w:rsidRPr="008863AA">
        <w:rPr>
          <w:rFonts w:cs="Times New Roman"/>
          <w:sz w:val="26"/>
          <w:szCs w:val="26"/>
        </w:rPr>
        <w:t>.</w:t>
      </w:r>
    </w:p>
    <w:p w:rsidR="00014F1B" w:rsidRDefault="00750C45" w:rsidP="00750C45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 xml:space="preserve">6. </w:t>
      </w:r>
      <w:r>
        <w:rPr>
          <w:rFonts w:eastAsia="Times New Roman" w:cs="Times New Roman"/>
          <w:sz w:val="26"/>
          <w:szCs w:val="26"/>
          <w:lang w:eastAsia="ru-RU"/>
        </w:rPr>
        <w:t>Главный государственный налоговый инспектор отдела обязан исполнять должностные обязанности главного государственного налогового инспектора отдела, в период его временного отсутствия в связи с временной нетрудоспособностью, отпуском или командировкой.</w:t>
      </w:r>
      <w:r w:rsidR="006A10F9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6A10F9">
        <w:rPr>
          <w:rFonts w:eastAsia="Times New Roman" w:cs="Times New Roman"/>
          <w:sz w:val="26"/>
          <w:szCs w:val="26"/>
          <w:lang w:eastAsia="ru-RU"/>
        </w:rPr>
        <w:t>Главный государственный налоговый инспектор исполняет обязанности главного государственного налогового инспектора отдела</w:t>
      </w:r>
      <w:r w:rsidR="006A10F9">
        <w:rPr>
          <w:rFonts w:eastAsia="Times New Roman" w:cs="Times New Roman"/>
          <w:sz w:val="26"/>
          <w:szCs w:val="26"/>
          <w:lang w:eastAsia="ru-RU"/>
        </w:rPr>
        <w:t>.</w:t>
      </w:r>
      <w:bookmarkStart w:id="1" w:name="_GoBack"/>
      <w:bookmarkEnd w:id="1"/>
    </w:p>
    <w:p w:rsidR="00750C45" w:rsidRDefault="00750C45" w:rsidP="00750C45">
      <w:pPr>
        <w:rPr>
          <w:rFonts w:cs="Times New Roman"/>
          <w:b/>
          <w:sz w:val="26"/>
          <w:szCs w:val="26"/>
        </w:rPr>
      </w:pPr>
    </w:p>
    <w:p w:rsidR="003B7A81" w:rsidRPr="008863AA" w:rsidRDefault="00014F1B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 w:rsidR="003B7A81"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49073B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="003B7A81" w:rsidRPr="008863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863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863AA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8863AA" w:rsidRDefault="00750C45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3B7A81" w:rsidRPr="008863AA">
        <w:rPr>
          <w:rFonts w:cs="Times New Roman"/>
          <w:sz w:val="26"/>
          <w:szCs w:val="26"/>
        </w:rPr>
        <w:t>.</w:t>
      </w:r>
      <w:r w:rsidR="0049073B" w:rsidRPr="008863AA">
        <w:rPr>
          <w:rFonts w:cs="Times New Roman"/>
          <w:sz w:val="26"/>
          <w:szCs w:val="26"/>
        </w:rPr>
        <w:t> </w:t>
      </w:r>
      <w:r w:rsidR="003B7A81" w:rsidRPr="008863AA">
        <w:rPr>
          <w:rFonts w:cs="Times New Roman"/>
          <w:sz w:val="26"/>
          <w:szCs w:val="26"/>
        </w:rPr>
        <w:t xml:space="preserve">Для замещения должности </w:t>
      </w:r>
      <w:r w:rsidR="00D77126" w:rsidRPr="00D77126">
        <w:rPr>
          <w:rFonts w:cs="Times New Roman"/>
          <w:sz w:val="26"/>
          <w:szCs w:val="26"/>
        </w:rPr>
        <w:t xml:space="preserve">главного </w:t>
      </w:r>
      <w:r w:rsidR="00B05C20" w:rsidRPr="00B05C20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3B7A81" w:rsidRPr="008863AA">
        <w:rPr>
          <w:rFonts w:cs="Times New Roman"/>
          <w:sz w:val="26"/>
          <w:szCs w:val="26"/>
        </w:rPr>
        <w:t xml:space="preserve">устанавливаются следующие </w:t>
      </w:r>
      <w:r>
        <w:rPr>
          <w:rFonts w:cs="Times New Roman"/>
          <w:sz w:val="26"/>
          <w:szCs w:val="26"/>
        </w:rPr>
        <w:t xml:space="preserve">квалификационные </w:t>
      </w:r>
      <w:r w:rsidR="003B7A81" w:rsidRPr="008863AA">
        <w:rPr>
          <w:rFonts w:cs="Times New Roman"/>
          <w:sz w:val="26"/>
          <w:szCs w:val="26"/>
        </w:rPr>
        <w:t>требования</w:t>
      </w:r>
      <w:r w:rsidR="009A7768" w:rsidRPr="008863AA">
        <w:rPr>
          <w:rFonts w:cs="Times New Roman"/>
          <w:sz w:val="26"/>
          <w:szCs w:val="26"/>
        </w:rPr>
        <w:t>.</w:t>
      </w:r>
    </w:p>
    <w:p w:rsidR="003B7A81" w:rsidRPr="008863AA" w:rsidRDefault="00750C45" w:rsidP="0041019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="007B2780" w:rsidRPr="008863AA">
        <w:rPr>
          <w:rFonts w:cs="Times New Roman"/>
          <w:sz w:val="26"/>
          <w:szCs w:val="26"/>
        </w:rPr>
        <w:t>.1.</w:t>
      </w:r>
      <w:r w:rsidR="0049073B" w:rsidRPr="008863AA">
        <w:rPr>
          <w:rFonts w:cs="Times New Roman"/>
          <w:sz w:val="26"/>
          <w:szCs w:val="26"/>
        </w:rPr>
        <w:t> </w:t>
      </w:r>
      <w:r w:rsidR="007B2780" w:rsidRPr="008863AA">
        <w:rPr>
          <w:rFonts w:cs="Times New Roman"/>
          <w:sz w:val="26"/>
          <w:szCs w:val="26"/>
        </w:rPr>
        <w:t>Н</w:t>
      </w:r>
      <w:r w:rsidR="003B7A81" w:rsidRPr="008863AA">
        <w:rPr>
          <w:rFonts w:cs="Times New Roman"/>
          <w:sz w:val="26"/>
          <w:szCs w:val="26"/>
        </w:rPr>
        <w:t xml:space="preserve">аличие </w:t>
      </w:r>
      <w:r w:rsidR="0041019D" w:rsidRPr="008863AA">
        <w:rPr>
          <w:rFonts w:cs="Times New Roman"/>
          <w:sz w:val="26"/>
          <w:szCs w:val="26"/>
        </w:rPr>
        <w:t>высшего образования</w:t>
      </w:r>
      <w:r w:rsidR="00804AB6" w:rsidRPr="008863AA">
        <w:rPr>
          <w:rFonts w:cs="Times New Roman"/>
          <w:sz w:val="26"/>
          <w:szCs w:val="26"/>
        </w:rPr>
        <w:t>.</w:t>
      </w:r>
    </w:p>
    <w:p w:rsidR="004A0556" w:rsidRDefault="00750C45" w:rsidP="00B14BA3">
      <w:pPr>
        <w:rPr>
          <w:sz w:val="26"/>
          <w:szCs w:val="26"/>
        </w:rPr>
      </w:pPr>
      <w:r>
        <w:rPr>
          <w:sz w:val="26"/>
          <w:szCs w:val="26"/>
        </w:rPr>
        <w:t>7</w:t>
      </w:r>
      <w:r w:rsidR="004A0556" w:rsidRPr="00B14BA3">
        <w:rPr>
          <w:sz w:val="26"/>
          <w:szCs w:val="26"/>
        </w:rPr>
        <w:t xml:space="preserve">.2. Без предъявления требований к стажу </w:t>
      </w:r>
      <w:r w:rsidR="004A0556" w:rsidRPr="00B14BA3">
        <w:rPr>
          <w:spacing w:val="-2"/>
          <w:sz w:val="26"/>
          <w:szCs w:val="26"/>
        </w:rPr>
        <w:t>государственной гражданской службы или стажу работы по специальности, направлению подготовки</w:t>
      </w:r>
      <w:r w:rsidR="004A0556" w:rsidRPr="00B14BA3">
        <w:rPr>
          <w:sz w:val="26"/>
          <w:szCs w:val="26"/>
        </w:rPr>
        <w:t>.</w:t>
      </w:r>
    </w:p>
    <w:p w:rsidR="00750C45" w:rsidRPr="00B14BA3" w:rsidRDefault="00750C45" w:rsidP="00B14BA3">
      <w:pPr>
        <w:rPr>
          <w:sz w:val="26"/>
          <w:szCs w:val="26"/>
        </w:rPr>
      </w:pPr>
      <w:r>
        <w:rPr>
          <w:sz w:val="26"/>
          <w:szCs w:val="26"/>
        </w:rPr>
        <w:t>7.3. Профессиональный уровень</w:t>
      </w:r>
    </w:p>
    <w:p w:rsidR="00B35AF6" w:rsidRPr="00A46763" w:rsidRDefault="00750C45" w:rsidP="00B35AF6">
      <w:pPr>
        <w:widowControl w:val="0"/>
        <w:ind w:firstLine="708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7.3</w:t>
      </w:r>
      <w:r w:rsidR="00B35AF6" w:rsidRPr="00222F53">
        <w:rPr>
          <w:spacing w:val="-2"/>
          <w:sz w:val="26"/>
          <w:szCs w:val="26"/>
        </w:rPr>
        <w:t>.</w:t>
      </w:r>
      <w:r>
        <w:rPr>
          <w:spacing w:val="-2"/>
          <w:sz w:val="26"/>
          <w:szCs w:val="26"/>
        </w:rPr>
        <w:t>1</w:t>
      </w:r>
      <w:r w:rsidR="00B35AF6" w:rsidRPr="00222F53">
        <w:rPr>
          <w:spacing w:val="-2"/>
          <w:sz w:val="26"/>
          <w:szCs w:val="26"/>
        </w:rPr>
        <w:t>. </w:t>
      </w:r>
      <w:proofErr w:type="gramStart"/>
      <w:r w:rsidR="00B35AF6" w:rsidRPr="00222F53">
        <w:rPr>
          <w:spacing w:val="-2"/>
          <w:sz w:val="26"/>
          <w:szCs w:val="26"/>
        </w:rPr>
        <w:t xml:space="preserve">Наличие базовых знаний: </w:t>
      </w:r>
      <w:r w:rsidR="00B35AF6" w:rsidRPr="00222F53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B35AF6" w:rsidRPr="00222F53">
          <w:rPr>
            <w:sz w:val="26"/>
            <w:szCs w:val="26"/>
          </w:rPr>
          <w:t>Конституции</w:t>
        </w:r>
      </w:hyperlink>
      <w:r w:rsidR="00B35AF6"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B35AF6" w:rsidRPr="00222F53">
          <w:rPr>
            <w:sz w:val="26"/>
            <w:szCs w:val="26"/>
          </w:rPr>
          <w:t>закона</w:t>
        </w:r>
      </w:hyperlink>
      <w:r w:rsidR="00B35AF6"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B35AF6" w:rsidRPr="00222F53">
          <w:rPr>
            <w:sz w:val="26"/>
            <w:szCs w:val="26"/>
          </w:rPr>
          <w:t>закона</w:t>
        </w:r>
      </w:hyperlink>
      <w:r w:rsidR="00B35AF6" w:rsidRPr="00222F53">
        <w:rPr>
          <w:sz w:val="26"/>
          <w:szCs w:val="26"/>
        </w:rPr>
        <w:t xml:space="preserve"> от 27 июля 2004 г. № 79-ФЗ «О государственной гражданской </w:t>
      </w:r>
      <w:r w:rsidR="00B35AF6" w:rsidRPr="00222F53">
        <w:rPr>
          <w:sz w:val="26"/>
          <w:szCs w:val="26"/>
        </w:rPr>
        <w:lastRenderedPageBreak/>
        <w:t xml:space="preserve">службе Российской Федерации», Федерального </w:t>
      </w:r>
      <w:hyperlink r:id="rId12" w:history="1">
        <w:r w:rsidR="00B35AF6" w:rsidRPr="00222F53">
          <w:rPr>
            <w:sz w:val="26"/>
            <w:szCs w:val="26"/>
          </w:rPr>
          <w:t>закона</w:t>
        </w:r>
      </w:hyperlink>
      <w:r w:rsidR="00B35AF6" w:rsidRPr="00222F53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B35AF6" w:rsidRPr="00222F53">
        <w:rPr>
          <w:sz w:val="26"/>
          <w:szCs w:val="26"/>
        </w:rPr>
        <w:t xml:space="preserve"> в области информационно-коммуникационных технологий</w:t>
      </w:r>
      <w:r w:rsidR="00B35AF6" w:rsidRPr="00222F53">
        <w:rPr>
          <w:spacing w:val="-2"/>
          <w:sz w:val="26"/>
          <w:szCs w:val="26"/>
        </w:rPr>
        <w:t>.</w:t>
      </w:r>
    </w:p>
    <w:p w:rsidR="00B35AF6" w:rsidRPr="00A46763" w:rsidRDefault="00750C45" w:rsidP="00B35AF6">
      <w:pPr>
        <w:widowControl w:val="0"/>
        <w:ind w:firstLine="708"/>
        <w:rPr>
          <w:sz w:val="26"/>
          <w:szCs w:val="26"/>
        </w:rPr>
      </w:pPr>
      <w:r>
        <w:rPr>
          <w:sz w:val="26"/>
          <w:szCs w:val="26"/>
        </w:rPr>
        <w:t>7.3.2</w:t>
      </w:r>
      <w:r w:rsidR="00B35AF6" w:rsidRPr="00A46763">
        <w:rPr>
          <w:sz w:val="26"/>
          <w:szCs w:val="26"/>
        </w:rPr>
        <w:t>. Наличие профессиональных знаний:</w:t>
      </w:r>
    </w:p>
    <w:p w:rsidR="00B35AF6" w:rsidRPr="00875A20" w:rsidRDefault="00B35AF6" w:rsidP="00B35AF6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 w:rsidR="00750C45">
        <w:rPr>
          <w:sz w:val="26"/>
          <w:szCs w:val="26"/>
        </w:rPr>
        <w:t>7.3.2</w:t>
      </w:r>
      <w:r w:rsidRPr="00222F53">
        <w:rPr>
          <w:sz w:val="26"/>
          <w:szCs w:val="26"/>
        </w:rPr>
        <w:t xml:space="preserve">.1. В сфере законодательства Российской Федерации: Налоговый </w:t>
      </w:r>
      <w:hyperlink r:id="rId13" w:history="1">
        <w:r w:rsidRPr="00222F53">
          <w:rPr>
            <w:sz w:val="26"/>
            <w:szCs w:val="26"/>
          </w:rPr>
          <w:t>кодекс</w:t>
        </w:r>
      </w:hyperlink>
      <w:r w:rsidRPr="00222F53">
        <w:rPr>
          <w:sz w:val="26"/>
          <w:szCs w:val="26"/>
        </w:rPr>
        <w:t xml:space="preserve"> Российской Федерации; Бюджетный </w:t>
      </w:r>
      <w:hyperlink r:id="rId14" w:history="1">
        <w:r w:rsidRPr="00222F53">
          <w:rPr>
            <w:sz w:val="26"/>
            <w:szCs w:val="26"/>
          </w:rPr>
          <w:t>кодекс</w:t>
        </w:r>
      </w:hyperlink>
      <w:r w:rsidRPr="00222F53">
        <w:rPr>
          <w:sz w:val="26"/>
          <w:szCs w:val="26"/>
        </w:rPr>
        <w:t xml:space="preserve"> Российской Федерации; Федеральный </w:t>
      </w:r>
      <w:hyperlink r:id="rId15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6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</w:t>
      </w:r>
      <w:proofErr w:type="gramStart"/>
      <w:r w:rsidRPr="00222F53">
        <w:rPr>
          <w:sz w:val="26"/>
          <w:szCs w:val="26"/>
        </w:rPr>
        <w:t xml:space="preserve">Федеральный </w:t>
      </w:r>
      <w:hyperlink r:id="rId17" w:history="1">
        <w:r w:rsidRPr="00222F53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29 ноября 2007 г. </w:t>
      </w:r>
      <w:r w:rsidRPr="00222F53">
        <w:rPr>
          <w:sz w:val="26"/>
          <w:szCs w:val="26"/>
        </w:rPr>
        <w:t xml:space="preserve">№ 282-ФЗ «Об официальном статистическом учете и системе государственной статистики в Российской Федерации»; Федеральный </w:t>
      </w:r>
      <w:hyperlink r:id="rId18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9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</w:t>
      </w:r>
      <w:proofErr w:type="gramEnd"/>
      <w:r w:rsidRPr="00222F53">
        <w:rPr>
          <w:sz w:val="26"/>
          <w:szCs w:val="26"/>
        </w:rPr>
        <w:t xml:space="preserve"> </w:t>
      </w:r>
      <w:proofErr w:type="gramStart"/>
      <w:r w:rsidRPr="00222F53">
        <w:rPr>
          <w:sz w:val="26"/>
          <w:szCs w:val="26"/>
        </w:rPr>
        <w:t xml:space="preserve">Федеральный </w:t>
      </w:r>
      <w:hyperlink r:id="rId20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1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22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Российской Федерации от 27 июля 2006 г. № 152-ФЗ «О персональных данных»;</w:t>
      </w:r>
      <w:proofErr w:type="gramEnd"/>
      <w:r w:rsidRPr="00222F53">
        <w:rPr>
          <w:sz w:val="26"/>
          <w:szCs w:val="26"/>
        </w:rPr>
        <w:t xml:space="preserve"> Федеральный </w:t>
      </w:r>
      <w:hyperlink r:id="rId23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Российской Федерации от 6 апреля 2011 г. 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№ 63-ФЗ «Об электронной подписи»; </w:t>
      </w:r>
      <w:r w:rsidRPr="00C00D0E">
        <w:rPr>
          <w:sz w:val="26"/>
          <w:szCs w:val="26"/>
        </w:rPr>
        <w:t>Федеральн</w:t>
      </w:r>
      <w:r>
        <w:rPr>
          <w:sz w:val="26"/>
          <w:szCs w:val="26"/>
        </w:rPr>
        <w:t>ый</w:t>
      </w:r>
      <w:r w:rsidRPr="00C00D0E">
        <w:rPr>
          <w:sz w:val="26"/>
          <w:szCs w:val="26"/>
        </w:rPr>
        <w:t xml:space="preserve"> </w:t>
      </w:r>
      <w:hyperlink r:id="rId24" w:history="1">
        <w:r w:rsidRPr="00C00D0E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21 декабря 2021 г. </w:t>
      </w:r>
      <w:r w:rsidRPr="00C00D0E">
        <w:rPr>
          <w:sz w:val="26"/>
          <w:szCs w:val="26"/>
        </w:rPr>
        <w:t>№ 414-ФЗ «Об общих принципах организации публичной власти в субъектах Российской Федерации»;</w:t>
      </w:r>
      <w:r>
        <w:rPr>
          <w:sz w:val="26"/>
          <w:szCs w:val="26"/>
        </w:rPr>
        <w:t xml:space="preserve"> </w:t>
      </w:r>
      <w:hyperlink r:id="rId25" w:history="1">
        <w:r w:rsidRPr="00CB3A2A">
          <w:rPr>
            <w:sz w:val="26"/>
            <w:szCs w:val="26"/>
          </w:rPr>
          <w:t>Указ</w:t>
        </w:r>
      </w:hyperlink>
      <w:r w:rsidRPr="00CB3A2A">
        <w:rPr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</w:t>
      </w:r>
      <w:r w:rsidRPr="00222F53">
        <w:rPr>
          <w:sz w:val="26"/>
          <w:szCs w:val="26"/>
        </w:rPr>
        <w:t xml:space="preserve"> </w:t>
      </w:r>
      <w:hyperlink r:id="rId26" w:history="1">
        <w:r w:rsidRPr="00222F53">
          <w:rPr>
            <w:sz w:val="26"/>
            <w:szCs w:val="26"/>
          </w:rPr>
          <w:t>Постановление</w:t>
        </w:r>
      </w:hyperlink>
      <w:r w:rsidRPr="00222F53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</w:t>
      </w:r>
      <w:r w:rsidRPr="005129B0">
        <w:rPr>
          <w:sz w:val="26"/>
          <w:szCs w:val="26"/>
        </w:rPr>
        <w:t>»;</w:t>
      </w:r>
      <w:r>
        <w:rPr>
          <w:rFonts w:cs="Times New Roman"/>
          <w:sz w:val="26"/>
          <w:szCs w:val="26"/>
        </w:rPr>
        <w:t xml:space="preserve"> </w:t>
      </w:r>
      <w:hyperlink r:id="rId27" w:history="1">
        <w:r w:rsidRPr="003447F4">
          <w:rPr>
            <w:rFonts w:cs="Times New Roman"/>
            <w:sz w:val="26"/>
            <w:szCs w:val="26"/>
          </w:rPr>
          <w:t>приказ</w:t>
        </w:r>
      </w:hyperlink>
      <w:r w:rsidRPr="003447F4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8" w:history="1">
        <w:r w:rsidRPr="003447F4">
          <w:rPr>
            <w:rFonts w:cs="Times New Roman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</w:t>
      </w:r>
      <w:hyperlink r:id="rId29" w:history="1">
        <w:r w:rsidRPr="003447F4">
          <w:rPr>
            <w:rFonts w:cs="Times New Roman"/>
            <w:sz w:val="26"/>
            <w:szCs w:val="26"/>
          </w:rPr>
          <w:t>приказ</w:t>
        </w:r>
      </w:hyperlink>
      <w:r w:rsidRPr="003447F4">
        <w:rPr>
          <w:rFonts w:cs="Times New Roman"/>
          <w:sz w:val="26"/>
          <w:szCs w:val="26"/>
        </w:rPr>
        <w:t xml:space="preserve">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 </w:t>
      </w:r>
      <w:hyperlink r:id="rId30" w:history="1">
        <w:proofErr w:type="gramStart"/>
        <w:r w:rsidRPr="003447F4">
          <w:rPr>
            <w:rFonts w:cs="Times New Roman"/>
            <w:sz w:val="26"/>
            <w:szCs w:val="26"/>
          </w:rPr>
          <w:t>приказ</w:t>
        </w:r>
      </w:hyperlink>
      <w:r w:rsidRPr="003447F4">
        <w:rPr>
          <w:rFonts w:cs="Times New Roman"/>
          <w:sz w:val="26"/>
          <w:szCs w:val="26"/>
        </w:rPr>
        <w:t xml:space="preserve"> ФНС России от 7 ноября 2018 г. N </w:t>
      </w:r>
      <w:r>
        <w:rPr>
          <w:rFonts w:cs="Times New Roman"/>
          <w:sz w:val="26"/>
          <w:szCs w:val="26"/>
        </w:rPr>
        <w:t>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>
        <w:rPr>
          <w:rFonts w:cs="Times New Roman"/>
          <w:sz w:val="26"/>
          <w:szCs w:val="26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cs="Times New Roman"/>
          <w:sz w:val="26"/>
          <w:szCs w:val="26"/>
        </w:rPr>
        <w:t>дела</w:t>
      </w:r>
      <w:proofErr w:type="gramEnd"/>
      <w:r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 </w:t>
      </w:r>
      <w:hyperlink r:id="rId31" w:history="1">
        <w:r w:rsidRPr="00D535DC">
          <w:rPr>
            <w:rFonts w:cs="Times New Roman"/>
            <w:sz w:val="26"/>
            <w:szCs w:val="26"/>
          </w:rPr>
          <w:t>письмо</w:t>
        </w:r>
      </w:hyperlink>
      <w:r w:rsidRPr="00D535DC">
        <w:rPr>
          <w:rFonts w:cs="Times New Roman"/>
          <w:sz w:val="26"/>
          <w:szCs w:val="26"/>
        </w:rPr>
        <w:t xml:space="preserve"> Ф</w:t>
      </w:r>
      <w:r>
        <w:rPr>
          <w:rFonts w:cs="Times New Roman"/>
          <w:sz w:val="26"/>
          <w:szCs w:val="26"/>
        </w:rPr>
        <w:t xml:space="preserve">НС России от 16 июля 2013 г. N АС-4-2/12705 "О </w:t>
      </w:r>
      <w:r>
        <w:rPr>
          <w:rFonts w:cs="Times New Roman"/>
          <w:sz w:val="26"/>
          <w:szCs w:val="26"/>
        </w:rPr>
        <w:lastRenderedPageBreak/>
        <w:t xml:space="preserve">рекомендациях по проведению камеральных налоговых проверок"; </w:t>
      </w:r>
      <w:r>
        <w:rPr>
          <w:sz w:val="26"/>
          <w:szCs w:val="26"/>
        </w:rPr>
        <w:t xml:space="preserve"> </w:t>
      </w:r>
      <w:hyperlink r:id="rId32" w:history="1">
        <w:proofErr w:type="gramStart"/>
        <w:r w:rsidRPr="005129B0">
          <w:rPr>
            <w:sz w:val="26"/>
            <w:szCs w:val="26"/>
          </w:rPr>
          <w:t>приказ</w:t>
        </w:r>
      </w:hyperlink>
      <w:r w:rsidRPr="005129B0">
        <w:rPr>
          <w:sz w:val="26"/>
          <w:szCs w:val="26"/>
        </w:rPr>
        <w:t xml:space="preserve"> ФНС  России от 08 июля 2019 г. </w:t>
      </w:r>
      <w:r>
        <w:rPr>
          <w:sz w:val="26"/>
          <w:szCs w:val="26"/>
        </w:rPr>
        <w:t xml:space="preserve"> </w:t>
      </w:r>
      <w:r w:rsidRPr="005129B0">
        <w:rPr>
          <w:sz w:val="26"/>
          <w:szCs w:val="26"/>
        </w:rPr>
        <w:t>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 законодательстве о налогах и сборах и принятых в соответствии с ним нормативных правовых актах</w:t>
      </w:r>
      <w:proofErr w:type="gramEnd"/>
      <w:r w:rsidRPr="005129B0">
        <w:rPr>
          <w:sz w:val="26"/>
          <w:szCs w:val="26"/>
        </w:rPr>
        <w:t xml:space="preserve">, </w:t>
      </w:r>
      <w:proofErr w:type="gramStart"/>
      <w:r w:rsidRPr="005129B0">
        <w:rPr>
          <w:sz w:val="26"/>
          <w:szCs w:val="26"/>
        </w:rPr>
        <w:t xml:space="preserve"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</w:t>
      </w:r>
      <w:r w:rsidRPr="004C4E7A">
        <w:rPr>
          <w:color w:val="000000"/>
          <w:sz w:val="26"/>
          <w:szCs w:val="26"/>
        </w:rPr>
        <w:t>органов и их должностных лиц, а также по приему налоговых деклараций (расчетов)»;</w:t>
      </w:r>
      <w:proofErr w:type="gramEnd"/>
      <w:r w:rsidRPr="004C4E7A">
        <w:rPr>
          <w:color w:val="000000"/>
          <w:sz w:val="26"/>
          <w:szCs w:val="26"/>
        </w:rPr>
        <w:t xml:space="preserve"> </w:t>
      </w:r>
      <w:hyperlink r:id="rId33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875A20">
        <w:rPr>
          <w:rFonts w:cs="Times New Roman"/>
          <w:sz w:val="26"/>
          <w:szCs w:val="26"/>
        </w:rPr>
        <w:t>суммы</w:t>
      </w:r>
      <w:proofErr w:type="gramEnd"/>
      <w:r w:rsidRPr="00875A20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 </w:t>
      </w:r>
      <w:hyperlink r:id="rId34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предпринимателей";</w:t>
      </w:r>
      <w:r>
        <w:rPr>
          <w:rFonts w:cs="Times New Roman"/>
          <w:sz w:val="26"/>
          <w:szCs w:val="26"/>
        </w:rPr>
        <w:t xml:space="preserve"> </w:t>
      </w:r>
      <w:hyperlink r:id="rId35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 декабря 2008 г. N ММ-3-3/634@ "О форме справки"; </w:t>
      </w:r>
      <w:hyperlink r:id="rId36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proofErr w:type="gramStart"/>
      <w:r w:rsidRPr="00875A20">
        <w:rPr>
          <w:rFonts w:cs="Times New Roman"/>
          <w:sz w:val="26"/>
          <w:szCs w:val="26"/>
        </w:rPr>
        <w:t xml:space="preserve">тому же физическому лицу"; </w:t>
      </w:r>
      <w:hyperlink r:id="rId37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17 </w:t>
      </w:r>
      <w:r>
        <w:rPr>
          <w:rFonts w:cs="Times New Roman"/>
          <w:sz w:val="26"/>
          <w:szCs w:val="26"/>
        </w:rPr>
        <w:t xml:space="preserve">марта 2015 г. N </w:t>
      </w:r>
      <w:r w:rsidRPr="00875A20">
        <w:rPr>
          <w:rFonts w:cs="Times New Roman"/>
          <w:sz w:val="26"/>
          <w:szCs w:val="26"/>
        </w:rPr>
        <w:t xml:space="preserve">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8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hyperlink r:id="rId39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27 октября 2015 г. N ММВ-7-11/473@ "Об утверждении формы уведомления о подтверждении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Федерации"; </w:t>
      </w:r>
      <w:hyperlink r:id="rId40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41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</w:t>
      </w:r>
      <w:r>
        <w:rPr>
          <w:rFonts w:cs="Times New Roman"/>
          <w:sz w:val="26"/>
          <w:szCs w:val="26"/>
        </w:rPr>
        <w:t xml:space="preserve">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 </w:t>
      </w:r>
      <w:hyperlink r:id="rId42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6 декабря 2019 г.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форме"); приказ ФНС России от 18.06.2020 N СД-7-11/578@ "О вводе в промышленную эксплуатацию прикладного программного обеспечения АИС "Налог-3", автоматизирующего технологический процесс 103.06.06.00.0160 "Расчет </w:t>
      </w:r>
      <w:r w:rsidRPr="00875A20">
        <w:rPr>
          <w:rFonts w:cs="Times New Roman"/>
          <w:sz w:val="26"/>
          <w:szCs w:val="26"/>
        </w:rPr>
        <w:lastRenderedPageBreak/>
        <w:t xml:space="preserve">НДФЛ и камеральная налоговая проверка на основе имеющихся у налоговых органов документов (информации) о продаже либо дарении недвижимого имущества"; </w:t>
      </w:r>
      <w:hyperlink r:id="rId43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15.10.2020 N ЕД-7-11/753@ "Об утверждении формы расчета сумм </w:t>
      </w:r>
      <w:r>
        <w:rPr>
          <w:rFonts w:cs="Times New Roman"/>
          <w:sz w:val="26"/>
          <w:szCs w:val="26"/>
        </w:rPr>
        <w:t>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</w:t>
      </w:r>
      <w:proofErr w:type="gramEnd"/>
      <w:r>
        <w:rPr>
          <w:rFonts w:cs="Times New Roman"/>
          <w:sz w:val="26"/>
          <w:szCs w:val="26"/>
        </w:rPr>
        <w:t xml:space="preserve"> на доходы физических лиц"; приказ ФНС России от 11.01.2021 N ЕД-7-11/3@ "О проведении опытной эксплуатации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 </w:t>
      </w:r>
      <w:hyperlink r:id="rId44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12.03.2021 N ЕД-7-11/185@ "О проведении опытной эксплуатации прикладного программного обеспечения транзакционных подсистем налогового администрирования, подсистем внешнего взаимодействия, интерактивного сервиса "Личный кабинет налогоплательщика для физических лиц" АИС "Налог-3" в целях обеспечения оптимизации процессов налогового администрирования при направлении декларации 3-НДФЛ и заявления на зачет/возврат"; </w:t>
      </w:r>
      <w:hyperlink r:id="rId45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07.04.2021 N ЕД-7-11/304@ "Об утверждении состава сведений, включаем</w:t>
      </w:r>
      <w:r>
        <w:rPr>
          <w:rFonts w:cs="Times New Roman"/>
          <w:sz w:val="26"/>
          <w:szCs w:val="26"/>
        </w:rPr>
        <w:t xml:space="preserve">ых в реестр сведений, представляемых организаторами азартных игр, проводимых в казино и залах игровых автоматов, формата и порядка его представления в электронной форме"; приказ ФНС России от 13.04.2021 N ЕД-7-11/327@ "О проведении опытной эксплуатации прикладного программного обеспечения транзакционных подсистем налогового администрирования, интерактивных сервисов и обеспечивающих подсистем АИС "Налог-3", автоматизирующего технологический процесс 103.05.02.00.0020 "Расчет налога на доходы физических лиц, исчисляемого налоговым органом", реализующего расчет НДФЛ по выигрышам в казино"; </w:t>
      </w:r>
      <w:hyperlink r:id="rId46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01.06.2021 N ЕД-7-11/536@ "Об утверждении форматов документов, используемых в рамках обмена информацией в соответствии с правилами обмена информацией в целях предоставления налоговых вычетов в упрощенном порядке"; </w:t>
      </w:r>
      <w:hyperlink r:id="rId47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01.06.2021 N ЕД-7-11/535@ "Об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представления заявления о получении налоговых вычетов по налогу на доходы физических лиц в упрощенном порядке через личный кабинет налогоплательщика в электронной форме";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hyperlink r:id="rId48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17.08.2021 N ЕД-7-11/755@ "Об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</w:t>
      </w:r>
      <w:proofErr w:type="gramEnd"/>
      <w:r w:rsidRPr="00875A20">
        <w:rPr>
          <w:rFonts w:cs="Times New Roman"/>
          <w:sz w:val="26"/>
          <w:szCs w:val="26"/>
        </w:rPr>
        <w:t xml:space="preserve">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форме"; </w:t>
      </w:r>
      <w:hyperlink r:id="rId49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</w:t>
      </w:r>
      <w:r>
        <w:rPr>
          <w:rFonts w:cs="Times New Roman"/>
          <w:sz w:val="26"/>
          <w:szCs w:val="26"/>
        </w:rPr>
        <w:t>России от 28.09.2021 N ЕД-7-11/845@ "О внесении изменений в приложения к приказу Федеральной налоговой службы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 xml:space="preserve">электронной </w:t>
      </w:r>
      <w:r>
        <w:rPr>
          <w:rFonts w:cs="Times New Roman"/>
          <w:sz w:val="26"/>
          <w:szCs w:val="26"/>
        </w:rPr>
        <w:lastRenderedPageBreak/>
        <w:t>форме, а также формы справки о полученных физическим лицом доходах и удержанных суммах налога на доходы физических лиц</w:t>
      </w:r>
      <w:r w:rsidRPr="00875A20">
        <w:rPr>
          <w:rFonts w:cs="Times New Roman"/>
          <w:sz w:val="26"/>
          <w:szCs w:val="26"/>
        </w:rPr>
        <w:t xml:space="preserve">"; </w:t>
      </w:r>
      <w:hyperlink r:id="rId50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28.09.2021 N ЕД-7-11/844@ "О внесении изменений в приложения N 1 и N 2 к приказу ФНС России от 10.09.2015 N ММВ-7-11/387@ "Об утверждении кодов видов доходов и вычетов";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hyperlink r:id="rId51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12.10.2021 N ЕД-7-11/895@ "Об утверждении формы сообщения об открытии или закрытии индивидуального инвестиционного счета, порядка заполнения и формата представления сообщения в электронной форме"; </w:t>
      </w:r>
      <w:hyperlink r:id="rId52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15.10</w:t>
      </w:r>
      <w:r>
        <w:rPr>
          <w:rFonts w:cs="Times New Roman"/>
          <w:sz w:val="26"/>
          <w:szCs w:val="26"/>
        </w:rPr>
        <w:t xml:space="preserve">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 </w:t>
      </w:r>
      <w:hyperlink r:id="rId53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10.12.2021 N ЕД-7-11/1067@ "Об утверждении формы и формата представления банками информации о суммах выплаченных физическому лицу процентов по вкладам (остаткам на счетах) в электронной форме, порядка заполнения формы и порядка представления информации в электронной форме, а также формата представления запроса об уточнении представленной банком информации в электронной форме";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hyperlink r:id="rId54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27.09.2022 N ЕД-7-21/866@ "Об утверждении формы налогового уведомления"; </w:t>
      </w:r>
      <w:hyperlink r:id="rId55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29.09.2022 N ЕД-7-11/880@ "О внесении изменений в приложения к </w:t>
      </w:r>
      <w:r>
        <w:rPr>
          <w:rFonts w:cs="Times New Roman"/>
          <w:sz w:val="26"/>
          <w:szCs w:val="26"/>
        </w:rPr>
        <w:t>приказу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форме;</w:t>
      </w:r>
      <w:proofErr w:type="gramEnd"/>
      <w:r>
        <w:rPr>
          <w:rFonts w:cs="Times New Roman"/>
          <w:sz w:val="26"/>
          <w:szCs w:val="26"/>
        </w:rPr>
        <w:t xml:space="preserve"> Федеральный </w:t>
      </w:r>
      <w:hyperlink r:id="rId56" w:history="1">
        <w:r w:rsidRPr="00D535DC">
          <w:rPr>
            <w:rFonts w:cs="Times New Roman"/>
            <w:sz w:val="26"/>
            <w:szCs w:val="26"/>
          </w:rPr>
          <w:t>закон</w:t>
        </w:r>
      </w:hyperlink>
      <w:r w:rsidRPr="00D535DC">
        <w:rPr>
          <w:rFonts w:cs="Times New Roman"/>
          <w:sz w:val="26"/>
          <w:szCs w:val="26"/>
        </w:rPr>
        <w:t xml:space="preserve"> от 10 декабря 2003 г. N 173-ФЗ "О валютном регулировании и валютном контроле"; Федеральный </w:t>
      </w:r>
      <w:hyperlink r:id="rId57" w:history="1">
        <w:r w:rsidRPr="00D535DC">
          <w:rPr>
            <w:rFonts w:cs="Times New Roman"/>
            <w:sz w:val="26"/>
            <w:szCs w:val="26"/>
          </w:rPr>
          <w:t>закон</w:t>
        </w:r>
      </w:hyperlink>
      <w:r w:rsidRPr="00D535DC">
        <w:rPr>
          <w:rFonts w:cs="Times New Roman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58" w:history="1">
        <w:r w:rsidRPr="00D535DC">
          <w:rPr>
            <w:rFonts w:cs="Times New Roman"/>
            <w:sz w:val="26"/>
            <w:szCs w:val="26"/>
          </w:rPr>
          <w:t>закон</w:t>
        </w:r>
      </w:hyperlink>
      <w:r w:rsidRPr="00D535DC">
        <w:rPr>
          <w:rFonts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</w:t>
      </w:r>
      <w:hyperlink r:id="rId59" w:history="1">
        <w:r w:rsidRPr="00D535DC">
          <w:rPr>
            <w:rFonts w:cs="Times New Roman"/>
            <w:sz w:val="26"/>
            <w:szCs w:val="26"/>
          </w:rPr>
          <w:t>закон</w:t>
        </w:r>
      </w:hyperlink>
      <w:r w:rsidRPr="00D535D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60" w:history="1">
        <w:r w:rsidRPr="00D535DC">
          <w:rPr>
            <w:rFonts w:cs="Times New Roman"/>
            <w:sz w:val="26"/>
            <w:szCs w:val="26"/>
          </w:rPr>
          <w:t>закон</w:t>
        </w:r>
      </w:hyperlink>
      <w:r w:rsidRPr="00D535DC">
        <w:rPr>
          <w:rFonts w:cs="Times New Roman"/>
          <w:sz w:val="26"/>
          <w:szCs w:val="26"/>
        </w:rPr>
        <w:t xml:space="preserve"> от 4 мая 2011 г. N 99-ФЗ "О лицензировании отдельных видов деятельности"; Федеральный </w:t>
      </w:r>
      <w:hyperlink r:id="rId61" w:history="1">
        <w:r w:rsidRPr="00D535DC">
          <w:rPr>
            <w:rFonts w:cs="Times New Roman"/>
            <w:sz w:val="26"/>
            <w:szCs w:val="26"/>
          </w:rPr>
          <w:t>закон</w:t>
        </w:r>
      </w:hyperlink>
      <w:r w:rsidRPr="00D535DC">
        <w:rPr>
          <w:rFonts w:cs="Times New Roman"/>
          <w:sz w:val="26"/>
          <w:szCs w:val="26"/>
        </w:rPr>
        <w:t xml:space="preserve"> от 6 декабря 2011 г. N 402-ФЗ "О бухгалтерском учете"; </w:t>
      </w:r>
      <w:hyperlink r:id="rId62" w:history="1">
        <w:r w:rsidRPr="00D535DC">
          <w:rPr>
            <w:rFonts w:cs="Times New Roman"/>
            <w:sz w:val="26"/>
            <w:szCs w:val="26"/>
          </w:rPr>
          <w:t>постановление</w:t>
        </w:r>
      </w:hyperlink>
      <w:r w:rsidRPr="00D535DC">
        <w:rPr>
          <w:rFonts w:cs="Times New Roman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Pr="00D535DC">
        <w:rPr>
          <w:rFonts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D535DC">
        <w:rPr>
          <w:rFonts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63" w:history="1">
        <w:r w:rsidRPr="00D535DC">
          <w:rPr>
            <w:rFonts w:cs="Times New Roman"/>
            <w:sz w:val="26"/>
            <w:szCs w:val="26"/>
          </w:rPr>
          <w:t>постановление</w:t>
        </w:r>
      </w:hyperlink>
      <w:r w:rsidRPr="00D535DC">
        <w:rPr>
          <w:rFonts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64" w:history="1">
        <w:r w:rsidRPr="00D535DC">
          <w:rPr>
            <w:rFonts w:cs="Times New Roman"/>
            <w:sz w:val="26"/>
            <w:szCs w:val="26"/>
          </w:rPr>
          <w:t>постановление</w:t>
        </w:r>
      </w:hyperlink>
      <w:r w:rsidRPr="00D535DC">
        <w:rPr>
          <w:rFonts w:cs="Times New Roman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 </w:t>
      </w:r>
      <w:hyperlink r:id="rId65" w:history="1">
        <w:r w:rsidRPr="00D535DC">
          <w:rPr>
            <w:rFonts w:cs="Times New Roman"/>
            <w:sz w:val="26"/>
            <w:szCs w:val="26"/>
          </w:rPr>
          <w:t>постановление</w:t>
        </w:r>
      </w:hyperlink>
      <w:r w:rsidRPr="00D535DC">
        <w:rPr>
          <w:rFonts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66" w:history="1">
        <w:r w:rsidRPr="00D535DC">
          <w:rPr>
            <w:rFonts w:cs="Times New Roman"/>
            <w:sz w:val="26"/>
            <w:szCs w:val="26"/>
          </w:rPr>
          <w:t>распоряжение</w:t>
        </w:r>
      </w:hyperlink>
      <w:r w:rsidRPr="00D535DC">
        <w:rPr>
          <w:rFonts w:cs="Times New Roman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 </w:t>
      </w:r>
      <w:hyperlink r:id="rId67" w:history="1">
        <w:proofErr w:type="gramStart"/>
        <w:r w:rsidRPr="00D535DC">
          <w:rPr>
            <w:rFonts w:cs="Times New Roman"/>
            <w:sz w:val="26"/>
            <w:szCs w:val="26"/>
          </w:rPr>
          <w:t>приказ</w:t>
        </w:r>
      </w:hyperlink>
      <w:r w:rsidRPr="00D535DC">
        <w:rPr>
          <w:rFonts w:cs="Times New Roman"/>
          <w:sz w:val="26"/>
          <w:szCs w:val="26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68" w:history="1">
        <w:r w:rsidRPr="00D535DC">
          <w:rPr>
            <w:rFonts w:cs="Times New Roman"/>
            <w:sz w:val="26"/>
            <w:szCs w:val="26"/>
          </w:rPr>
          <w:t>приказ</w:t>
        </w:r>
      </w:hyperlink>
      <w:r w:rsidRPr="00D535DC">
        <w:rPr>
          <w:rFonts w:cs="Times New Roman"/>
          <w:sz w:val="26"/>
          <w:szCs w:val="26"/>
        </w:rPr>
        <w:t xml:space="preserve"> Минфина от 31 декабря 2000 г. N 94н "Об утверждении плана счетов бухгалтерского учета финансово-хозяйственной </w:t>
      </w:r>
      <w:r w:rsidRPr="00D535DC">
        <w:rPr>
          <w:rFonts w:cs="Times New Roman"/>
          <w:sz w:val="26"/>
          <w:szCs w:val="26"/>
        </w:rPr>
        <w:lastRenderedPageBreak/>
        <w:t xml:space="preserve">деятельности организаций и инструкции по его применению"; </w:t>
      </w:r>
      <w:hyperlink r:id="rId69" w:history="1">
        <w:r w:rsidRPr="00D535DC">
          <w:rPr>
            <w:rFonts w:cs="Times New Roman"/>
            <w:sz w:val="26"/>
            <w:szCs w:val="26"/>
          </w:rPr>
          <w:t>приказ</w:t>
        </w:r>
      </w:hyperlink>
      <w:r w:rsidRPr="00D535DC">
        <w:rPr>
          <w:rFonts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  <w:proofErr w:type="gramEnd"/>
      <w:r w:rsidRPr="00D535DC">
        <w:rPr>
          <w:rFonts w:cs="Times New Roman"/>
          <w:sz w:val="26"/>
          <w:szCs w:val="26"/>
        </w:rPr>
        <w:t xml:space="preserve"> </w:t>
      </w:r>
      <w:hyperlink r:id="rId70" w:history="1">
        <w:proofErr w:type="gramStart"/>
        <w:r w:rsidRPr="00D535DC">
          <w:rPr>
            <w:rFonts w:cs="Times New Roman"/>
            <w:sz w:val="26"/>
            <w:szCs w:val="26"/>
          </w:rPr>
          <w:t>приказ</w:t>
        </w:r>
      </w:hyperlink>
      <w:r w:rsidRPr="00D535DC">
        <w:rPr>
          <w:rFonts w:cs="Times New Roman"/>
          <w:sz w:val="26"/>
          <w:szCs w:val="26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D535DC">
        <w:rPr>
          <w:rFonts w:cs="Times New Roman"/>
          <w:sz w:val="26"/>
          <w:szCs w:val="26"/>
        </w:rPr>
        <w:t xml:space="preserve"> от 12 августа 2004 г. N 410"; </w:t>
      </w:r>
      <w:hyperlink r:id="rId71" w:history="1">
        <w:r w:rsidRPr="00D535DC">
          <w:rPr>
            <w:rFonts w:cs="Times New Roman"/>
            <w:sz w:val="26"/>
            <w:szCs w:val="26"/>
          </w:rPr>
          <w:t>приказ</w:t>
        </w:r>
      </w:hyperlink>
      <w:r w:rsidRPr="00D535DC">
        <w:rPr>
          <w:rFonts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лиц"; </w:t>
      </w:r>
      <w:hyperlink r:id="rId72" w:history="1">
        <w:proofErr w:type="gramStart"/>
        <w:r w:rsidRPr="00D535DC">
          <w:rPr>
            <w:rFonts w:cs="Times New Roman"/>
            <w:sz w:val="26"/>
            <w:szCs w:val="26"/>
          </w:rPr>
          <w:t>приказ</w:t>
        </w:r>
      </w:hyperlink>
      <w:r w:rsidRPr="00D535DC">
        <w:rPr>
          <w:rFonts w:cs="Times New Roman"/>
          <w:sz w:val="26"/>
          <w:szCs w:val="26"/>
        </w:rPr>
        <w:t xml:space="preserve"> ФНС России от 31 августа 2020 г.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  <w:hyperlink r:id="rId73" w:history="1">
        <w:r w:rsidRPr="00D535DC">
          <w:rPr>
            <w:rFonts w:cs="Times New Roman"/>
            <w:sz w:val="26"/>
            <w:szCs w:val="26"/>
          </w:rPr>
          <w:t>приказ</w:t>
        </w:r>
      </w:hyperlink>
      <w:r w:rsidRPr="00D535DC">
        <w:rPr>
          <w:rFonts w:cs="Times New Roman"/>
          <w:sz w:val="26"/>
          <w:szCs w:val="26"/>
        </w:rPr>
        <w:t xml:space="preserve"> ФНС России от 28 декабря 2021 г. ЕД-7-3/1172@ "О внесении изменений в приказ ФНС России от 15.12.2017 N ММВ-7-3/1065@".</w:t>
      </w:r>
      <w:proofErr w:type="gramEnd"/>
    </w:p>
    <w:p w:rsidR="00B35AF6" w:rsidRDefault="00750C45" w:rsidP="00B35AF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sz w:val="26"/>
        </w:rPr>
        <w:t>7.3.2.</w:t>
      </w:r>
      <w:r w:rsidR="00B35AF6" w:rsidRPr="00864BE2">
        <w:rPr>
          <w:sz w:val="26"/>
        </w:rPr>
        <w:t xml:space="preserve">2. Иные профессиональные знания: </w:t>
      </w:r>
      <w:r w:rsidR="00B35AF6" w:rsidRPr="00864BE2">
        <w:rPr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администрирования, </w:t>
      </w:r>
      <w:r w:rsidR="00B35AF6">
        <w:rPr>
          <w:rFonts w:cs="Times New Roman"/>
          <w:sz w:val="26"/>
          <w:szCs w:val="26"/>
        </w:rPr>
        <w:t xml:space="preserve">функциональные возможности </w:t>
      </w:r>
      <w:proofErr w:type="gramStart"/>
      <w:r w:rsidR="00B35AF6">
        <w:rPr>
          <w:rFonts w:cs="Times New Roman"/>
          <w:sz w:val="26"/>
          <w:szCs w:val="26"/>
        </w:rPr>
        <w:t>интернет-сервисов</w:t>
      </w:r>
      <w:proofErr w:type="gramEnd"/>
      <w:r w:rsidR="00B35AF6">
        <w:rPr>
          <w:rFonts w:cs="Times New Roman"/>
          <w:sz w:val="26"/>
          <w:szCs w:val="26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</w:t>
      </w:r>
      <w:proofErr w:type="gramStart"/>
      <w:r w:rsidR="00B35AF6">
        <w:rPr>
          <w:rFonts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B35AF6">
        <w:rPr>
          <w:rFonts w:cs="Times New Roman"/>
          <w:sz w:val="26"/>
          <w:szCs w:val="26"/>
        </w:rPr>
        <w:t xml:space="preserve"> лиц; порядок обложения налогом на доходы физических лиц; понятие государственной пошлины; порядок исчисления и уплаты налога на доходы физических лиц, государственной пошлины, администрируемой Федеральной налоговой службой;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B35AF6" w:rsidRPr="00D535DC" w:rsidRDefault="00750C45" w:rsidP="00B35AF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spacing w:val="-2"/>
          <w:sz w:val="26"/>
        </w:rPr>
        <w:t>7.3.3</w:t>
      </w:r>
      <w:r w:rsidR="00B35AF6" w:rsidRPr="00864BE2">
        <w:rPr>
          <w:spacing w:val="-2"/>
          <w:sz w:val="26"/>
        </w:rPr>
        <w:t>. Наличие функциональных знаний:</w:t>
      </w:r>
      <w:r w:rsidR="00B35AF6" w:rsidRPr="00864BE2">
        <w:rPr>
          <w:color w:val="FF0000"/>
          <w:sz w:val="26"/>
        </w:rPr>
        <w:t xml:space="preserve"> </w:t>
      </w:r>
      <w:r w:rsidR="00B35AF6" w:rsidRPr="00864BE2">
        <w:rPr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</w:t>
      </w:r>
      <w:r w:rsidR="00B35AF6" w:rsidRPr="00864BE2">
        <w:rPr>
          <w:sz w:val="26"/>
          <w:szCs w:val="26"/>
        </w:rPr>
        <w:lastRenderedPageBreak/>
        <w:t xml:space="preserve">разработки; классификация моделей государственной политики; задачи, сроки, ресурсы и инструменты государственной политики; </w:t>
      </w:r>
      <w:proofErr w:type="gramStart"/>
      <w:r w:rsidR="00B35AF6" w:rsidRPr="00864BE2">
        <w:rPr>
          <w:sz w:val="26"/>
          <w:szCs w:val="26"/>
        </w:rPr>
        <w:t>понятие, процедура рассмотрения обращений граждан, 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</w:t>
      </w:r>
      <w:proofErr w:type="gramEnd"/>
      <w:r w:rsidR="00B35AF6" w:rsidRPr="00864BE2">
        <w:rPr>
          <w:sz w:val="26"/>
          <w:szCs w:val="26"/>
        </w:rPr>
        <w:t xml:space="preserve"> </w:t>
      </w:r>
      <w:proofErr w:type="gramStart"/>
      <w:r w:rsidR="00B35AF6" w:rsidRPr="00864BE2">
        <w:rPr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</w:t>
      </w:r>
      <w:proofErr w:type="gramEnd"/>
      <w:r w:rsidR="00B35AF6" w:rsidRPr="00864BE2">
        <w:rPr>
          <w:sz w:val="26"/>
          <w:szCs w:val="26"/>
        </w:rPr>
        <w:t xml:space="preserve"> меры, принимаемые по результатам проверки.</w:t>
      </w:r>
    </w:p>
    <w:p w:rsidR="004A0556" w:rsidRPr="00864BE2" w:rsidRDefault="00750C45" w:rsidP="004A0556">
      <w:pPr>
        <w:autoSpaceDE w:val="0"/>
        <w:autoSpaceDN w:val="0"/>
        <w:adjustRightInd w:val="0"/>
        <w:ind w:firstLine="0"/>
        <w:rPr>
          <w:sz w:val="26"/>
          <w:szCs w:val="26"/>
        </w:rPr>
      </w:pPr>
      <w:r>
        <w:rPr>
          <w:sz w:val="26"/>
        </w:rPr>
        <w:t xml:space="preserve">        7.3.4</w:t>
      </w:r>
      <w:r w:rsidR="004A0556" w:rsidRPr="00864BE2">
        <w:rPr>
          <w:sz w:val="26"/>
        </w:rPr>
        <w:t>. </w:t>
      </w:r>
      <w:r w:rsidR="004A0556" w:rsidRPr="00864BE2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35AF6" w:rsidRDefault="00750C45" w:rsidP="00B35AF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sz w:val="26"/>
        </w:rPr>
        <w:t>7.3.5</w:t>
      </w:r>
      <w:r w:rsidR="00B35AF6" w:rsidRPr="00864BE2">
        <w:rPr>
          <w:sz w:val="26"/>
        </w:rPr>
        <w:t xml:space="preserve">. Наличие профессиональных умений: </w:t>
      </w:r>
      <w:r w:rsidR="00B35AF6">
        <w:rPr>
          <w:rFonts w:cs="Times New Roman"/>
          <w:sz w:val="26"/>
          <w:szCs w:val="26"/>
        </w:rPr>
        <w:t>ведение личного кабинета налогоплательщика; составление акта по результатам проведения камеральной налоговой проверки; расчет налога на добавленную стоимость; акцизов на подакцизные товары; налога на добычу полезных ископаемых; налога на прибыль организаций; налога на игорный бизнес; водного налога; сборов за пользование объектами животного мира и объектами водных биологических ресурсов; утилизационного сбора в отношении колесных транспортных средств (шасси), самоходных машин и (или) прицепов к ним; регулярных платежей за пользование недрами; налога на дополнительный доход от добычи углеводородного сырья, налогов, уплачиваемых в связи с применением специальных налоговых режимов (для сельскохозяйственных товаропроизводителей (единый сельскохозяйственный налог), упрощенной системы налогообложения, налога на профессиональный доход; при выполнении соглашений о разделе продукции; патентной системы налогообложения), торгового сбора.</w:t>
      </w:r>
    </w:p>
    <w:p w:rsidR="00B35AF6" w:rsidRPr="00E4324A" w:rsidRDefault="00750C45" w:rsidP="00B35AF6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sz w:val="26"/>
        </w:rPr>
        <w:t>7.3.6</w:t>
      </w:r>
      <w:r w:rsidR="00B35AF6" w:rsidRPr="00864BE2">
        <w:rPr>
          <w:sz w:val="26"/>
        </w:rPr>
        <w:t xml:space="preserve">. Наличие функциональных умений: </w:t>
      </w:r>
      <w:r w:rsidR="00B35AF6" w:rsidRPr="00864BE2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 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органов.</w:t>
      </w:r>
    </w:p>
    <w:p w:rsidR="00E24C29" w:rsidRDefault="00E24C29" w:rsidP="00592ED0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III.</w:t>
      </w:r>
      <w:r w:rsidR="007B0EB1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8863AA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50C45" w:rsidRPr="00794478" w:rsidRDefault="00750C45" w:rsidP="00750C45">
      <w:pPr>
        <w:widowControl w:val="0"/>
        <w:rPr>
          <w:rFonts w:eastAsia="Calibri"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8</w:t>
      </w:r>
      <w:r w:rsidR="003B7A81" w:rsidRPr="008863AA">
        <w:rPr>
          <w:rFonts w:cs="Times New Roman"/>
          <w:sz w:val="26"/>
          <w:szCs w:val="26"/>
        </w:rPr>
        <w:t>.</w:t>
      </w:r>
      <w:r w:rsidR="007B0EB1" w:rsidRPr="008863AA">
        <w:rPr>
          <w:rFonts w:cs="Times New Roman"/>
          <w:sz w:val="26"/>
          <w:szCs w:val="26"/>
        </w:rPr>
        <w:t> </w:t>
      </w:r>
      <w:r w:rsidRPr="00794478">
        <w:rPr>
          <w:rFonts w:eastAsia="Calibri" w:cs="Times New Roman"/>
          <w:sz w:val="26"/>
          <w:szCs w:val="26"/>
        </w:rPr>
        <w:t xml:space="preserve">Основные обязанности </w:t>
      </w:r>
      <w:r>
        <w:rPr>
          <w:rFonts w:eastAsia="Calibri" w:cs="Times New Roman"/>
          <w:sz w:val="26"/>
          <w:szCs w:val="26"/>
        </w:rPr>
        <w:t xml:space="preserve">главного </w:t>
      </w:r>
      <w:r w:rsidRPr="00794478">
        <w:rPr>
          <w:rFonts w:eastAsia="Calibri" w:cs="Times New Roman"/>
          <w:sz w:val="26"/>
          <w:szCs w:val="26"/>
        </w:rPr>
        <w:t xml:space="preserve">государственного налогового инспектора отдела, а также </w:t>
      </w:r>
      <w:r>
        <w:rPr>
          <w:rFonts w:eastAsia="Calibri" w:cs="Times New Roman"/>
          <w:sz w:val="26"/>
          <w:szCs w:val="26"/>
        </w:rPr>
        <w:t xml:space="preserve">ограничения, </w:t>
      </w:r>
      <w:r w:rsidRPr="00794478">
        <w:rPr>
          <w:rFonts w:eastAsia="Calibri" w:cs="Times New Roman"/>
          <w:sz w:val="26"/>
          <w:szCs w:val="26"/>
        </w:rPr>
        <w:t>запреты и требования</w:t>
      </w:r>
      <w:r>
        <w:rPr>
          <w:rFonts w:eastAsia="Calibri" w:cs="Times New Roman"/>
          <w:sz w:val="26"/>
          <w:szCs w:val="26"/>
        </w:rPr>
        <w:t xml:space="preserve"> к служебному поведению</w:t>
      </w:r>
      <w:r w:rsidRPr="00794478">
        <w:rPr>
          <w:rFonts w:eastAsia="Calibri" w:cs="Times New Roman"/>
          <w:sz w:val="26"/>
          <w:szCs w:val="26"/>
        </w:rPr>
        <w:t xml:space="preserve">, установлены статьями </w:t>
      </w:r>
      <w:r>
        <w:rPr>
          <w:rFonts w:eastAsia="Calibri" w:cs="Times New Roman"/>
          <w:sz w:val="26"/>
          <w:szCs w:val="26"/>
        </w:rPr>
        <w:t>15-18, 20, 20.1, 20.2, 20.3</w:t>
      </w:r>
      <w:r w:rsidRPr="00794478">
        <w:rPr>
          <w:rFonts w:eastAsia="Calibri" w:cs="Times New Roman"/>
          <w:sz w:val="26"/>
          <w:szCs w:val="26"/>
        </w:rPr>
        <w:t xml:space="preserve"> Федерального закона от 27.07.2004 </w:t>
      </w:r>
      <w:r>
        <w:rPr>
          <w:rFonts w:eastAsia="Calibri" w:cs="Times New Roman"/>
          <w:sz w:val="26"/>
          <w:szCs w:val="26"/>
        </w:rPr>
        <w:t xml:space="preserve">   </w:t>
      </w:r>
      <w:r w:rsidRPr="00794478">
        <w:rPr>
          <w:rFonts w:eastAsia="Calibri" w:cs="Times New Roman"/>
          <w:sz w:val="26"/>
          <w:szCs w:val="26"/>
        </w:rPr>
        <w:t>№ 79-ФЗ «О государственной гражданской службе Российской Федерации».</w:t>
      </w:r>
    </w:p>
    <w:p w:rsidR="00057CCC" w:rsidRDefault="00750C45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="00F05CF7" w:rsidRPr="008863AA">
        <w:rPr>
          <w:rFonts w:cs="Times New Roman"/>
          <w:sz w:val="26"/>
          <w:szCs w:val="26"/>
        </w:rPr>
        <w:t>. </w:t>
      </w:r>
      <w:r w:rsidR="009D5A89" w:rsidRPr="008863A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8863AA">
        <w:rPr>
          <w:rFonts w:cs="Times New Roman"/>
          <w:sz w:val="26"/>
          <w:szCs w:val="26"/>
        </w:rPr>
        <w:t>отдел камеральн</w:t>
      </w:r>
      <w:r w:rsidR="000125F0">
        <w:rPr>
          <w:rFonts w:cs="Times New Roman"/>
          <w:sz w:val="26"/>
          <w:szCs w:val="26"/>
        </w:rPr>
        <w:t>ого</w:t>
      </w:r>
      <w:r w:rsidR="009E521C" w:rsidRPr="008863AA">
        <w:rPr>
          <w:rFonts w:cs="Times New Roman"/>
          <w:sz w:val="26"/>
          <w:szCs w:val="26"/>
        </w:rPr>
        <w:t xml:space="preserve"> </w:t>
      </w:r>
      <w:r w:rsidR="000125F0">
        <w:rPr>
          <w:rFonts w:cs="Times New Roman"/>
          <w:sz w:val="26"/>
          <w:szCs w:val="26"/>
        </w:rPr>
        <w:t>контроля</w:t>
      </w:r>
      <w:r w:rsidR="00B01A7A" w:rsidRPr="008863AA">
        <w:rPr>
          <w:rFonts w:cs="Times New Roman"/>
          <w:sz w:val="26"/>
          <w:szCs w:val="26"/>
        </w:rPr>
        <w:t xml:space="preserve"> № </w:t>
      </w:r>
      <w:r w:rsidR="004A0556">
        <w:rPr>
          <w:rFonts w:cs="Times New Roman"/>
          <w:sz w:val="26"/>
          <w:szCs w:val="26"/>
        </w:rPr>
        <w:t>4</w:t>
      </w:r>
      <w:r w:rsidR="00EC3748" w:rsidRPr="008863AA">
        <w:rPr>
          <w:rFonts w:cs="Times New Roman"/>
          <w:sz w:val="26"/>
          <w:szCs w:val="26"/>
        </w:rPr>
        <w:t xml:space="preserve">, </w:t>
      </w:r>
      <w:r w:rsidR="0005383E">
        <w:rPr>
          <w:rFonts w:cs="Times New Roman"/>
          <w:sz w:val="26"/>
          <w:szCs w:val="26"/>
        </w:rPr>
        <w:t xml:space="preserve">главный </w:t>
      </w:r>
      <w:r w:rsidR="00B05C20" w:rsidRPr="00B05C20">
        <w:rPr>
          <w:rFonts w:cs="Times New Roman"/>
          <w:sz w:val="26"/>
          <w:szCs w:val="26"/>
        </w:rPr>
        <w:t>государственн</w:t>
      </w:r>
      <w:r w:rsidR="00B05C20">
        <w:rPr>
          <w:rFonts w:cs="Times New Roman"/>
          <w:sz w:val="26"/>
          <w:szCs w:val="26"/>
        </w:rPr>
        <w:t>ый</w:t>
      </w:r>
      <w:r w:rsidR="00B05C20" w:rsidRPr="00B05C20">
        <w:rPr>
          <w:rFonts w:cs="Times New Roman"/>
          <w:sz w:val="26"/>
          <w:szCs w:val="26"/>
        </w:rPr>
        <w:t xml:space="preserve"> налогов</w:t>
      </w:r>
      <w:r w:rsidR="00B05C20">
        <w:rPr>
          <w:rFonts w:cs="Times New Roman"/>
          <w:sz w:val="26"/>
          <w:szCs w:val="26"/>
        </w:rPr>
        <w:t>ый</w:t>
      </w:r>
      <w:r w:rsidR="00B05C20" w:rsidRPr="00B05C20">
        <w:rPr>
          <w:rFonts w:cs="Times New Roman"/>
          <w:sz w:val="26"/>
          <w:szCs w:val="26"/>
        </w:rPr>
        <w:t xml:space="preserve"> инспектор отдела </w:t>
      </w:r>
      <w:r w:rsidR="00EC3748" w:rsidRPr="008863AA">
        <w:rPr>
          <w:rFonts w:cs="Times New Roman"/>
          <w:sz w:val="26"/>
          <w:szCs w:val="26"/>
        </w:rPr>
        <w:t>обязан:</w:t>
      </w:r>
      <w:r w:rsidR="00FD6110" w:rsidRPr="008863AA">
        <w:rPr>
          <w:rFonts w:cs="Times New Roman"/>
          <w:sz w:val="26"/>
          <w:szCs w:val="26"/>
        </w:rPr>
        <w:t xml:space="preserve"> </w:t>
      </w:r>
    </w:p>
    <w:p w:rsidR="00224E6F" w:rsidRDefault="000125F0" w:rsidP="00224E6F">
      <w:pPr>
        <w:rPr>
          <w:sz w:val="26"/>
          <w:szCs w:val="26"/>
        </w:rPr>
      </w:pPr>
      <w:bookmarkStart w:id="2" w:name="_Toc106171932"/>
      <w:r>
        <w:rPr>
          <w:sz w:val="26"/>
          <w:szCs w:val="26"/>
        </w:rPr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</w:t>
      </w:r>
      <w:r w:rsidR="00224E6F">
        <w:rPr>
          <w:sz w:val="26"/>
          <w:szCs w:val="26"/>
        </w:rPr>
        <w:t>;</w:t>
      </w:r>
    </w:p>
    <w:bookmarkEnd w:id="2"/>
    <w:p w:rsidR="00B35AF6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882226">
        <w:rPr>
          <w:sz w:val="26"/>
          <w:szCs w:val="26"/>
        </w:rPr>
        <w:t>осуществл</w:t>
      </w:r>
      <w:r>
        <w:rPr>
          <w:sz w:val="26"/>
          <w:szCs w:val="26"/>
        </w:rPr>
        <w:t>ять</w:t>
      </w:r>
      <w:r w:rsidRPr="00882226">
        <w:rPr>
          <w:sz w:val="26"/>
          <w:szCs w:val="26"/>
        </w:rPr>
        <w:t xml:space="preserve"> контрол</w:t>
      </w:r>
      <w:r>
        <w:rPr>
          <w:sz w:val="26"/>
          <w:szCs w:val="26"/>
        </w:rPr>
        <w:t>ь</w:t>
      </w:r>
      <w:r w:rsidRPr="00882226">
        <w:rPr>
          <w:sz w:val="26"/>
          <w:szCs w:val="26"/>
        </w:rPr>
        <w:t xml:space="preserve"> и надзор за соблюдением налогоплательщиками законодательства о налогах и сборах, за правильностью исчисления, полнотой и своевременностью внесения в соответствующие бюджеты налога на доходы физических лиц и государственной пошлины, администрируемой налоговыми органами,  в пределах компетенции Отдела</w:t>
      </w:r>
      <w:r w:rsidRPr="00DC2E1A">
        <w:rPr>
          <w:sz w:val="26"/>
          <w:szCs w:val="26"/>
        </w:rPr>
        <w:t>;</w:t>
      </w:r>
    </w:p>
    <w:p w:rsidR="000A75A9" w:rsidRPr="000A75A9" w:rsidRDefault="000A75A9" w:rsidP="000A75A9">
      <w:pPr>
        <w:rPr>
          <w:sz w:val="26"/>
          <w:szCs w:val="26"/>
        </w:rPr>
      </w:pPr>
      <w:r w:rsidRPr="000A75A9">
        <w:rPr>
          <w:sz w:val="26"/>
          <w:szCs w:val="26"/>
        </w:rPr>
        <w:t>ежедневный мониторинг за соблюдением контрольных сроков согласно ПО СКС по событиям ТП;</w:t>
      </w:r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 xml:space="preserve">выявлять </w:t>
      </w:r>
      <w:proofErr w:type="gramStart"/>
      <w:r w:rsidRPr="00DC2E1A">
        <w:rPr>
          <w:sz w:val="26"/>
          <w:szCs w:val="26"/>
        </w:rPr>
        <w:t>налогоплательщиков, несвоевременно представивших или не представивших налоговые декларации и направляет</w:t>
      </w:r>
      <w:proofErr w:type="gramEnd"/>
      <w:r w:rsidRPr="00DC2E1A">
        <w:rPr>
          <w:sz w:val="26"/>
          <w:szCs w:val="26"/>
        </w:rPr>
        <w:t xml:space="preserve"> напоминания о представлении отчетности; </w:t>
      </w:r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bookmarkStart w:id="3" w:name="_Toc106171934"/>
      <w:r w:rsidRPr="00DC2E1A">
        <w:rPr>
          <w:sz w:val="26"/>
          <w:szCs w:val="26"/>
        </w:rPr>
        <w:t>направлять уведомления и сообщения налогоплательщикам для дачи пояснений  и (или) внесения изменений в представленную отчетность;</w:t>
      </w:r>
    </w:p>
    <w:p w:rsidR="00B35AF6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bookmarkStart w:id="4" w:name="_Toc106171936"/>
      <w:bookmarkEnd w:id="3"/>
      <w:r>
        <w:rPr>
          <w:sz w:val="26"/>
          <w:szCs w:val="26"/>
        </w:rPr>
        <w:t>проводить</w:t>
      </w:r>
      <w:r w:rsidRPr="00BA135E">
        <w:rPr>
          <w:sz w:val="26"/>
          <w:szCs w:val="26"/>
        </w:rPr>
        <w:t xml:space="preserve"> камеральны</w:t>
      </w:r>
      <w:r>
        <w:rPr>
          <w:sz w:val="26"/>
          <w:szCs w:val="26"/>
        </w:rPr>
        <w:t>е</w:t>
      </w:r>
      <w:r w:rsidRPr="00BA135E">
        <w:rPr>
          <w:sz w:val="26"/>
          <w:szCs w:val="26"/>
        </w:rPr>
        <w:t xml:space="preserve"> налоговы</w:t>
      </w:r>
      <w:r>
        <w:rPr>
          <w:sz w:val="26"/>
          <w:szCs w:val="26"/>
        </w:rPr>
        <w:t>е</w:t>
      </w:r>
      <w:r w:rsidRPr="00BA135E">
        <w:rPr>
          <w:sz w:val="26"/>
          <w:szCs w:val="26"/>
        </w:rPr>
        <w:t xml:space="preserve"> провер</w:t>
      </w:r>
      <w:r>
        <w:rPr>
          <w:sz w:val="26"/>
          <w:szCs w:val="26"/>
        </w:rPr>
        <w:t>ки</w:t>
      </w:r>
      <w:r w:rsidRPr="00BA135E">
        <w:rPr>
          <w:sz w:val="26"/>
          <w:szCs w:val="26"/>
        </w:rPr>
        <w:t xml:space="preserve"> налоговых деклараций по налогу на доходы физических лиц (по форме 3-НДФЛ) физических лиц и индивидуальных предпринимателей, адвокатов, нотариусов, арбитражных управляющих, глав КФХ, медиаторов, патентных поверенных</w:t>
      </w:r>
      <w:r w:rsidRPr="00DC2E1A">
        <w:rPr>
          <w:sz w:val="26"/>
          <w:szCs w:val="26"/>
        </w:rPr>
        <w:t>;</w:t>
      </w:r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проводить камеральные налоговые проверки </w:t>
      </w:r>
      <w:r w:rsidRPr="00375BB5">
        <w:rPr>
          <w:sz w:val="26"/>
          <w:szCs w:val="26"/>
        </w:rPr>
        <w:t>расчетов НДФЛ по доходам от продажи либо дарения недвижимого имущества, расчетов на предоставление вычетов в упрощенном порядке</w:t>
      </w:r>
      <w:r>
        <w:rPr>
          <w:sz w:val="26"/>
          <w:szCs w:val="26"/>
        </w:rPr>
        <w:t>;</w:t>
      </w:r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>проводить проверку правильности заполнения деклараций с использованием системы контрольных соотношений;</w:t>
      </w:r>
    </w:p>
    <w:p w:rsidR="00B35AF6" w:rsidRPr="00750C45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bookmarkStart w:id="5" w:name="_Toc106171937"/>
      <w:bookmarkEnd w:id="4"/>
      <w:r w:rsidRPr="00750C45">
        <w:rPr>
          <w:sz w:val="26"/>
          <w:szCs w:val="26"/>
        </w:rPr>
        <w:t xml:space="preserve">направлять запросы о предоставлении сведений </w:t>
      </w:r>
      <w:bookmarkEnd w:id="5"/>
      <w:r w:rsidRPr="00750C45">
        <w:rPr>
          <w:sz w:val="26"/>
          <w:szCs w:val="26"/>
        </w:rPr>
        <w:t>во внешние и внутренние источники;</w:t>
      </w:r>
      <w:bookmarkStart w:id="6" w:name="_Toc106171938"/>
    </w:p>
    <w:p w:rsidR="00B35AF6" w:rsidRPr="00750C45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750C45">
        <w:rPr>
          <w:sz w:val="26"/>
          <w:szCs w:val="26"/>
        </w:rPr>
        <w:t>истребовать документ</w:t>
      </w:r>
      <w:bookmarkEnd w:id="6"/>
      <w:r w:rsidRPr="00750C45">
        <w:rPr>
          <w:sz w:val="26"/>
          <w:szCs w:val="26"/>
        </w:rPr>
        <w:t>ы в рамках ст.93 Налогового кодекса Российской Федерации для проведения камеральной налоговой проверки по налоговым декларациям физических лиц по НДФЛ;</w:t>
      </w:r>
    </w:p>
    <w:p w:rsidR="000A75A9" w:rsidRPr="00750C45" w:rsidRDefault="00B35AF6" w:rsidP="000A75A9">
      <w:pPr>
        <w:tabs>
          <w:tab w:val="left" w:pos="720"/>
        </w:tabs>
        <w:ind w:firstLine="720"/>
        <w:rPr>
          <w:sz w:val="26"/>
          <w:szCs w:val="26"/>
        </w:rPr>
      </w:pPr>
      <w:r w:rsidRPr="00750C45">
        <w:rPr>
          <w:sz w:val="26"/>
          <w:szCs w:val="26"/>
        </w:rPr>
        <w:t>направлять поручения в другие налоговые органы об истребовании документов  на проведение встречных  проверок  согласно  ст. 93.1. Налогового кодекса Российской Федерации;</w:t>
      </w:r>
      <w:bookmarkStart w:id="7" w:name="_Toc106171939"/>
    </w:p>
    <w:p w:rsidR="00B35AF6" w:rsidRPr="00DC2E1A" w:rsidRDefault="00B35AF6" w:rsidP="000A75A9">
      <w:pPr>
        <w:tabs>
          <w:tab w:val="left" w:pos="720"/>
        </w:tabs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>проводить допросы свидетелей, обследование помещений и имущества налогоплательщика, привлечение эксперта, специалиста и переводчика</w:t>
      </w:r>
      <w:bookmarkEnd w:id="7"/>
      <w:r w:rsidRPr="00DC2E1A">
        <w:rPr>
          <w:sz w:val="26"/>
          <w:szCs w:val="26"/>
        </w:rPr>
        <w:t>;</w:t>
      </w:r>
      <w:bookmarkStart w:id="8" w:name="_Toc106171940"/>
    </w:p>
    <w:p w:rsidR="00B35AF6" w:rsidRPr="00DC2E1A" w:rsidRDefault="00B35AF6" w:rsidP="00B35AF6">
      <w:pPr>
        <w:tabs>
          <w:tab w:val="left" w:pos="709"/>
          <w:tab w:val="left" w:pos="9900"/>
        </w:tabs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проводить анализ представленных сведений (копий документов)</w:t>
      </w:r>
      <w:bookmarkEnd w:id="8"/>
      <w:r w:rsidRPr="00DC2E1A">
        <w:rPr>
          <w:rFonts w:eastAsia="Calibri"/>
          <w:sz w:val="26"/>
          <w:szCs w:val="26"/>
        </w:rPr>
        <w:t>;</w:t>
      </w:r>
      <w:bookmarkStart w:id="9" w:name="_Toc106171941"/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проводить </w:t>
      </w:r>
      <w:r w:rsidRPr="006C075C">
        <w:rPr>
          <w:rFonts w:eastAsia="Calibri"/>
          <w:sz w:val="26"/>
          <w:szCs w:val="26"/>
        </w:rPr>
        <w:t>оформление  результатов</w:t>
      </w:r>
      <w:r>
        <w:rPr>
          <w:rFonts w:eastAsia="Calibri"/>
          <w:sz w:val="26"/>
          <w:szCs w:val="26"/>
        </w:rPr>
        <w:t xml:space="preserve"> камеральной налоговой проверки</w:t>
      </w:r>
      <w:r w:rsidRPr="006C075C">
        <w:rPr>
          <w:rFonts w:eastAsia="Calibri"/>
          <w:sz w:val="26"/>
          <w:szCs w:val="26"/>
        </w:rPr>
        <w:t>, привлечение налогоплательщиков к налоговой и административной ответственности</w:t>
      </w:r>
      <w:r>
        <w:rPr>
          <w:rFonts w:eastAsia="Calibri"/>
          <w:sz w:val="26"/>
          <w:szCs w:val="26"/>
        </w:rPr>
        <w:t>;</w:t>
      </w:r>
    </w:p>
    <w:p w:rsidR="00B35AF6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bookmarkStart w:id="10" w:name="_Toc106171942"/>
      <w:bookmarkEnd w:id="9"/>
      <w:r w:rsidRPr="00DC2E1A">
        <w:rPr>
          <w:sz w:val="26"/>
          <w:szCs w:val="26"/>
        </w:rPr>
        <w:t>подготавливать и согласовывать проект Акта и Решения по результатам камеральной налоговой проверки;</w:t>
      </w:r>
    </w:p>
    <w:p w:rsidR="00B35AF6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85284F">
        <w:rPr>
          <w:sz w:val="26"/>
          <w:szCs w:val="26"/>
        </w:rPr>
        <w:t>рассм</w:t>
      </w:r>
      <w:r>
        <w:rPr>
          <w:sz w:val="26"/>
          <w:szCs w:val="26"/>
        </w:rPr>
        <w:t>а</w:t>
      </w:r>
      <w:r w:rsidRPr="0085284F">
        <w:rPr>
          <w:sz w:val="26"/>
          <w:szCs w:val="26"/>
        </w:rPr>
        <w:t>тр</w:t>
      </w:r>
      <w:r>
        <w:rPr>
          <w:sz w:val="26"/>
          <w:szCs w:val="26"/>
        </w:rPr>
        <w:t>ивать</w:t>
      </w:r>
      <w:r w:rsidRPr="0085284F">
        <w:rPr>
          <w:sz w:val="26"/>
          <w:szCs w:val="26"/>
        </w:rPr>
        <w:t xml:space="preserve"> заявлени</w:t>
      </w:r>
      <w:r>
        <w:rPr>
          <w:sz w:val="26"/>
          <w:szCs w:val="26"/>
        </w:rPr>
        <w:t>е</w:t>
      </w:r>
      <w:r w:rsidRPr="0085284F">
        <w:rPr>
          <w:sz w:val="26"/>
          <w:szCs w:val="26"/>
        </w:rPr>
        <w:t xml:space="preserve"> физических лиц о подтверждении права на получение </w:t>
      </w:r>
      <w:r>
        <w:rPr>
          <w:sz w:val="26"/>
          <w:szCs w:val="26"/>
        </w:rPr>
        <w:t>имущественных налоговых вычетов;</w:t>
      </w:r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85284F">
        <w:rPr>
          <w:sz w:val="26"/>
          <w:szCs w:val="26"/>
        </w:rPr>
        <w:lastRenderedPageBreak/>
        <w:t>подготовка и направление налоговым агентам уведомлений о подтверждение права налогоплательщика на получение имущественных налоговых вычетов;</w:t>
      </w:r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bookmarkStart w:id="11" w:name="_Toc106171946"/>
      <w:bookmarkEnd w:id="10"/>
      <w:r w:rsidRPr="00DC2E1A">
        <w:rPr>
          <w:sz w:val="26"/>
          <w:szCs w:val="26"/>
        </w:rPr>
        <w:t>анализировать факты выбытия имущества, транспортных средств, земельных участков для полноты декларирования полученных доходов;</w:t>
      </w:r>
    </w:p>
    <w:p w:rsidR="00B35AF6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>проводить аналитическую работу по декларированию доходов физических лиц;</w:t>
      </w:r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BE6F69">
        <w:rPr>
          <w:sz w:val="26"/>
          <w:szCs w:val="26"/>
        </w:rPr>
        <w:t xml:space="preserve"> мониторинг и системн</w:t>
      </w:r>
      <w:r>
        <w:rPr>
          <w:sz w:val="26"/>
          <w:szCs w:val="26"/>
        </w:rPr>
        <w:t>ый анализ</w:t>
      </w:r>
      <w:r w:rsidRPr="00BE6F69">
        <w:rPr>
          <w:sz w:val="26"/>
          <w:szCs w:val="26"/>
        </w:rPr>
        <w:t xml:space="preserve"> сведений о налоговой базе по налогу на доходы физических лиц;</w:t>
      </w:r>
    </w:p>
    <w:p w:rsidR="00B35AF6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 xml:space="preserve">работать </w:t>
      </w:r>
      <w:bookmarkEnd w:id="11"/>
      <w:r w:rsidRPr="00DC2E1A">
        <w:rPr>
          <w:sz w:val="26"/>
          <w:szCs w:val="26"/>
        </w:rPr>
        <w:t>с письмами и ответами налогоплательщиков, с запросами контролирующих и правоохранительных органов;</w:t>
      </w:r>
    </w:p>
    <w:p w:rsidR="00B35AF6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 w:rsidRPr="009E3092">
        <w:rPr>
          <w:sz w:val="26"/>
          <w:szCs w:val="26"/>
        </w:rPr>
        <w:t>участ</w:t>
      </w:r>
      <w:r>
        <w:rPr>
          <w:sz w:val="26"/>
          <w:szCs w:val="26"/>
        </w:rPr>
        <w:t>вовать</w:t>
      </w:r>
      <w:r w:rsidRPr="009E3092">
        <w:rPr>
          <w:sz w:val="26"/>
          <w:szCs w:val="26"/>
        </w:rPr>
        <w:t xml:space="preserve"> в подготовке заключений по жалобам налогоплательщиков на акты налоговых органов, действия или бездействие их должностных лиц, связанным с вопросами исчисления и уплаты налога на доходы физических лиц;</w:t>
      </w:r>
    </w:p>
    <w:p w:rsidR="00B35AF6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proofErr w:type="gramStart"/>
      <w:r w:rsidRPr="00EA32E7">
        <w:rPr>
          <w:sz w:val="26"/>
          <w:szCs w:val="26"/>
        </w:rPr>
        <w:t>информирова</w:t>
      </w:r>
      <w:r>
        <w:rPr>
          <w:sz w:val="26"/>
          <w:szCs w:val="26"/>
        </w:rPr>
        <w:t>ть</w:t>
      </w:r>
      <w:r w:rsidRPr="00EA32E7">
        <w:rPr>
          <w:sz w:val="26"/>
          <w:szCs w:val="26"/>
        </w:rPr>
        <w:t xml:space="preserve"> налогоплательщиков,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и проведению камеральных налоговых проверок налоговых деклараций (расчетов);</w:t>
      </w:r>
      <w:proofErr w:type="gramEnd"/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участвовать в </w:t>
      </w:r>
      <w:r w:rsidRPr="009A58C9">
        <w:rPr>
          <w:sz w:val="26"/>
          <w:szCs w:val="26"/>
        </w:rPr>
        <w:t>формирование статистической налоговой отчётности, аналитической, справочной и иной информации по вопросам деятельности Отдела;</w:t>
      </w:r>
    </w:p>
    <w:p w:rsidR="00B35AF6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обеспечивать ведение информационного ресурса «Камеральные налоговые проверки»;</w:t>
      </w:r>
      <w:bookmarkStart w:id="12" w:name="_Toc106008179"/>
      <w:bookmarkStart w:id="13" w:name="_Toc93746143"/>
    </w:p>
    <w:p w:rsidR="00B35AF6" w:rsidRPr="00DC2E1A" w:rsidRDefault="00B35AF6" w:rsidP="00B35AF6">
      <w:pPr>
        <w:tabs>
          <w:tab w:val="left" w:pos="720"/>
        </w:tabs>
        <w:ind w:firstLine="720"/>
        <w:rPr>
          <w:sz w:val="26"/>
          <w:szCs w:val="26"/>
        </w:rPr>
      </w:pPr>
      <w:bookmarkStart w:id="14" w:name="_Toc106008180"/>
      <w:bookmarkStart w:id="15" w:name="_Toc93746144"/>
      <w:bookmarkEnd w:id="12"/>
      <w:bookmarkEnd w:id="13"/>
      <w:r w:rsidRPr="00DC2E1A">
        <w:rPr>
          <w:sz w:val="26"/>
          <w:szCs w:val="26"/>
        </w:rPr>
        <w:t>выполнять контрольные задания Управления;</w:t>
      </w:r>
    </w:p>
    <w:bookmarkEnd w:id="14"/>
    <w:bookmarkEnd w:id="15"/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обеспечивать сохранность комплектности закрепленного оборудования;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DC2E1A">
        <w:rPr>
          <w:rFonts w:eastAsia="Calibri"/>
          <w:sz w:val="26"/>
          <w:szCs w:val="26"/>
        </w:rPr>
        <w:t>стикеров</w:t>
      </w:r>
      <w:proofErr w:type="spellEnd"/>
      <w:r w:rsidRPr="00DC2E1A">
        <w:rPr>
          <w:rFonts w:eastAsia="Calibri"/>
          <w:sz w:val="26"/>
          <w:szCs w:val="26"/>
        </w:rPr>
        <w:t>, лент, пломб, печатей и др.) на закрепленном оборудовании;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B35AF6" w:rsidRPr="00DC2E1A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осуществлять формирование файлов с ограничительной пометкой «ДСП»;</w:t>
      </w:r>
    </w:p>
    <w:p w:rsidR="00B35AF6" w:rsidRPr="00DC2E1A" w:rsidRDefault="00B35AF6" w:rsidP="00B35AF6">
      <w:pPr>
        <w:ind w:firstLine="720"/>
        <w:rPr>
          <w:sz w:val="26"/>
          <w:szCs w:val="26"/>
        </w:rPr>
      </w:pPr>
      <w:r w:rsidRPr="00DC2E1A">
        <w:rPr>
          <w:sz w:val="26"/>
          <w:szCs w:val="26"/>
        </w:rPr>
        <w:t xml:space="preserve">выполнять приказы и распоряжения начальника инспекции, заместителя начальника инспекции, поручения и указания начальника </w:t>
      </w:r>
      <w:r>
        <w:rPr>
          <w:sz w:val="26"/>
          <w:szCs w:val="26"/>
        </w:rPr>
        <w:t>отдела</w:t>
      </w:r>
      <w:r w:rsidRPr="00DC2E1A">
        <w:rPr>
          <w:sz w:val="26"/>
          <w:szCs w:val="26"/>
        </w:rPr>
        <w:t>;</w:t>
      </w:r>
    </w:p>
    <w:p w:rsidR="00B35AF6" w:rsidRDefault="00B35AF6" w:rsidP="00B35AF6">
      <w:pPr>
        <w:ind w:firstLine="720"/>
        <w:rPr>
          <w:rFonts w:eastAsia="Calibri"/>
          <w:sz w:val="26"/>
          <w:szCs w:val="26"/>
        </w:rPr>
      </w:pPr>
      <w:r w:rsidRPr="00DC2E1A">
        <w:rPr>
          <w:rFonts w:eastAsia="Calibri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B35AF6" w:rsidRDefault="00B35AF6" w:rsidP="00B35AF6">
      <w:pPr>
        <w:ind w:firstLine="720"/>
        <w:rPr>
          <w:rFonts w:eastAsia="Calibri"/>
          <w:sz w:val="26"/>
          <w:szCs w:val="26"/>
        </w:rPr>
      </w:pPr>
      <w:r w:rsidRPr="002C38D9">
        <w:rPr>
          <w:rFonts w:eastAsia="Calibri"/>
          <w:sz w:val="26"/>
          <w:szCs w:val="26"/>
        </w:rPr>
        <w:t>принимать участие в проведении служебных проверок;</w:t>
      </w:r>
    </w:p>
    <w:p w:rsidR="00B35AF6" w:rsidRDefault="00B35AF6" w:rsidP="00B35AF6">
      <w:pPr>
        <w:ind w:firstLine="720"/>
        <w:rPr>
          <w:rFonts w:eastAsia="Calibri"/>
          <w:sz w:val="26"/>
          <w:szCs w:val="26"/>
        </w:rPr>
      </w:pPr>
      <w:r w:rsidRPr="00092E68">
        <w:rPr>
          <w:rFonts w:eastAsia="Calibri"/>
          <w:sz w:val="26"/>
          <w:szCs w:val="26"/>
        </w:rPr>
        <w:t xml:space="preserve">обеспечивать ведение в установленном порядке делопроизводства, хранение и </w:t>
      </w:r>
      <w:r>
        <w:rPr>
          <w:rFonts w:eastAsia="Calibri"/>
          <w:sz w:val="26"/>
          <w:szCs w:val="26"/>
        </w:rPr>
        <w:t>сдачу в архив документов отдела.</w:t>
      </w:r>
    </w:p>
    <w:p w:rsidR="00A92CAD" w:rsidRPr="00417A2F" w:rsidRDefault="00A92CAD" w:rsidP="00A92CAD">
      <w:pPr>
        <w:autoSpaceDE w:val="0"/>
        <w:autoSpaceDN w:val="0"/>
        <w:adjustRightInd w:val="0"/>
        <w:rPr>
          <w:sz w:val="26"/>
          <w:szCs w:val="26"/>
        </w:rPr>
      </w:pPr>
      <w:r w:rsidRPr="00417A2F">
        <w:rPr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F54C7D">
        <w:rPr>
          <w:sz w:val="26"/>
          <w:szCs w:val="26"/>
        </w:rPr>
        <w:t xml:space="preserve">законом </w:t>
      </w:r>
      <w:hyperlink r:id="rId74" w:history="1">
        <w:r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sz w:val="26"/>
          <w:szCs w:val="26"/>
        </w:rPr>
        <w:t>,</w:t>
      </w:r>
      <w:r w:rsidRPr="00417A2F">
        <w:rPr>
          <w:sz w:val="26"/>
          <w:szCs w:val="26"/>
        </w:rPr>
        <w:t xml:space="preserve">  Федеральный </w:t>
      </w:r>
      <w:hyperlink r:id="rId75" w:history="1">
        <w:r w:rsidRPr="00F54C7D">
          <w:rPr>
            <w:sz w:val="26"/>
            <w:szCs w:val="26"/>
          </w:rPr>
          <w:t>закон</w:t>
        </w:r>
      </w:hyperlink>
      <w:r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A92CAD" w:rsidRPr="003F60B9" w:rsidRDefault="00A92CAD" w:rsidP="00A92CAD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0B9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76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77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92CAD" w:rsidRPr="00767EB3" w:rsidRDefault="00A92CAD" w:rsidP="00A92CAD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2CAD" w:rsidRPr="00767EB3" w:rsidRDefault="00A92CAD" w:rsidP="00A92CAD">
      <w:pPr>
        <w:widowControl w:val="0"/>
        <w:autoSpaceDE w:val="0"/>
        <w:autoSpaceDN w:val="0"/>
        <w:adjustRightInd w:val="0"/>
        <w:rPr>
          <w:sz w:val="26"/>
        </w:rPr>
      </w:pPr>
      <w:r w:rsidRPr="00767EB3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A92CAD" w:rsidRDefault="00A92CAD" w:rsidP="00A92CAD">
      <w:pPr>
        <w:shd w:val="clear" w:color="auto" w:fill="FFFFFF"/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50C45" w:rsidRDefault="00750C45" w:rsidP="00750C4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0</w:t>
      </w:r>
      <w:r w:rsidRPr="008863AA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>Главный г</w:t>
      </w:r>
      <w:r w:rsidRPr="00794478">
        <w:rPr>
          <w:rFonts w:eastAsia="Calibri" w:cs="Times New Roman"/>
          <w:sz w:val="26"/>
          <w:szCs w:val="26"/>
        </w:rPr>
        <w:t>осударственн</w:t>
      </w:r>
      <w:r>
        <w:rPr>
          <w:rFonts w:eastAsia="Calibri" w:cs="Times New Roman"/>
          <w:sz w:val="26"/>
          <w:szCs w:val="26"/>
        </w:rPr>
        <w:t>ый</w:t>
      </w:r>
      <w:r w:rsidRPr="00794478">
        <w:rPr>
          <w:rFonts w:eastAsia="Calibri" w:cs="Times New Roman"/>
          <w:sz w:val="26"/>
          <w:szCs w:val="26"/>
        </w:rPr>
        <w:t xml:space="preserve"> налогов</w:t>
      </w:r>
      <w:r>
        <w:rPr>
          <w:rFonts w:eastAsia="Calibri" w:cs="Times New Roman"/>
          <w:sz w:val="26"/>
          <w:szCs w:val="26"/>
        </w:rPr>
        <w:t>ый</w:t>
      </w:r>
      <w:r w:rsidRPr="00794478">
        <w:rPr>
          <w:rFonts w:eastAsia="Calibri" w:cs="Times New Roman"/>
          <w:sz w:val="26"/>
          <w:szCs w:val="26"/>
        </w:rPr>
        <w:t xml:space="preserve"> инспектор</w:t>
      </w:r>
      <w:r w:rsidRPr="004304FE">
        <w:rPr>
          <w:rFonts w:cs="Times New Roman"/>
          <w:sz w:val="26"/>
          <w:szCs w:val="26"/>
        </w:rPr>
        <w:t xml:space="preserve"> </w:t>
      </w:r>
      <w:r w:rsidRPr="00B05C20">
        <w:rPr>
          <w:rFonts w:cs="Times New Roman"/>
          <w:sz w:val="26"/>
          <w:szCs w:val="26"/>
        </w:rPr>
        <w:t xml:space="preserve">отдела </w:t>
      </w:r>
      <w:r>
        <w:rPr>
          <w:rFonts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приказами, распоряжениями и поручениями начальника отдела, руководства Инспекции. </w:t>
      </w:r>
    </w:p>
    <w:p w:rsidR="00B35AF6" w:rsidRPr="008863AA" w:rsidRDefault="00B35AF6" w:rsidP="00531DE8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  <w:highlight w:val="yellow"/>
        </w:rPr>
      </w:pPr>
    </w:p>
    <w:p w:rsidR="00224E6F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="00750C45" w:rsidRPr="008863A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50C45">
        <w:rPr>
          <w:rFonts w:cs="Times New Roman"/>
          <w:b/>
          <w:sz w:val="26"/>
          <w:szCs w:val="26"/>
        </w:rPr>
        <w:t>гражданский служащий</w:t>
      </w:r>
      <w:r w:rsidR="00750C45" w:rsidRPr="00B05C20">
        <w:rPr>
          <w:rFonts w:cs="Times New Roman"/>
          <w:b/>
          <w:sz w:val="26"/>
          <w:szCs w:val="26"/>
        </w:rPr>
        <w:t xml:space="preserve"> </w:t>
      </w:r>
      <w:r w:rsidR="00750C45" w:rsidRPr="008863AA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750C45" w:rsidRPr="008863AA" w:rsidRDefault="00750C45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t>1</w:t>
      </w:r>
      <w:r w:rsidR="00750C45">
        <w:rPr>
          <w:rFonts w:cs="Times New Roman"/>
          <w:color w:val="000000"/>
          <w:sz w:val="26"/>
          <w:szCs w:val="26"/>
        </w:rPr>
        <w:t>1</w:t>
      </w:r>
      <w:r w:rsidRPr="00224E6F">
        <w:rPr>
          <w:rFonts w:cs="Times New Roman"/>
          <w:color w:val="000000"/>
          <w:sz w:val="26"/>
          <w:szCs w:val="26"/>
        </w:rPr>
        <w:t xml:space="preserve">. При исполнении служебных обязанностей </w:t>
      </w:r>
      <w:r w:rsidR="00D77126" w:rsidRPr="00224E6F">
        <w:rPr>
          <w:rFonts w:cs="Times New Roman"/>
          <w:color w:val="000000"/>
          <w:sz w:val="26"/>
          <w:szCs w:val="26"/>
        </w:rPr>
        <w:t xml:space="preserve">главный </w:t>
      </w:r>
      <w:r w:rsidR="00B05C20" w:rsidRPr="00224E6F">
        <w:rPr>
          <w:rFonts w:cs="Times New Roman"/>
          <w:color w:val="000000"/>
          <w:sz w:val="26"/>
          <w:szCs w:val="26"/>
        </w:rPr>
        <w:t>государственный налоговый инспектор отдела</w:t>
      </w:r>
      <w:r w:rsidRPr="00224E6F">
        <w:rPr>
          <w:rFonts w:cs="Times New Roman"/>
          <w:color w:val="000000"/>
          <w:sz w:val="26"/>
          <w:szCs w:val="26"/>
        </w:rPr>
        <w:t xml:space="preserve"> вправе самостоятельно принимать решения по вопросам:</w:t>
      </w: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lastRenderedPageBreak/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t>1</w:t>
      </w:r>
      <w:r w:rsidR="00BF7426">
        <w:rPr>
          <w:rFonts w:cs="Times New Roman"/>
          <w:color w:val="000000"/>
          <w:sz w:val="26"/>
          <w:szCs w:val="26"/>
        </w:rPr>
        <w:t>2</w:t>
      </w:r>
      <w:r w:rsidRPr="00224E6F">
        <w:rPr>
          <w:rFonts w:cs="Times New Roman"/>
          <w:color w:val="000000"/>
          <w:sz w:val="26"/>
          <w:szCs w:val="26"/>
        </w:rPr>
        <w:t xml:space="preserve">. При исполнении служебных обязанностей </w:t>
      </w:r>
      <w:r w:rsidR="00D77126" w:rsidRPr="00224E6F">
        <w:rPr>
          <w:rFonts w:cs="Times New Roman"/>
          <w:color w:val="000000"/>
          <w:sz w:val="26"/>
          <w:szCs w:val="26"/>
        </w:rPr>
        <w:t xml:space="preserve">главный </w:t>
      </w:r>
      <w:r w:rsidR="00B05C20" w:rsidRPr="00224E6F">
        <w:rPr>
          <w:rFonts w:cs="Times New Roman"/>
          <w:color w:val="000000"/>
          <w:sz w:val="26"/>
          <w:szCs w:val="26"/>
        </w:rPr>
        <w:t xml:space="preserve">государственный налоговый инспектор отдела </w:t>
      </w:r>
      <w:r w:rsidRPr="00224E6F">
        <w:rPr>
          <w:rFonts w:cs="Times New Roman"/>
          <w:color w:val="000000"/>
          <w:sz w:val="26"/>
          <w:szCs w:val="26"/>
        </w:rPr>
        <w:t>обязан самостоятельно принимать решения по вопросам:</w:t>
      </w:r>
    </w:p>
    <w:p w:rsidR="004130EF" w:rsidRPr="00224E6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130E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24E6F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531DE8" w:rsidRPr="00224E6F" w:rsidRDefault="00531DE8" w:rsidP="00592ED0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</w:p>
    <w:p w:rsidR="00BF7426" w:rsidRPr="008863AA" w:rsidRDefault="003B7A81" w:rsidP="00BF7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="00BF7426" w:rsidRPr="008863A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F7426">
        <w:rPr>
          <w:rFonts w:cs="Times New Roman"/>
          <w:b/>
          <w:sz w:val="26"/>
          <w:szCs w:val="26"/>
        </w:rPr>
        <w:t>гражданский служащий</w:t>
      </w:r>
      <w:r w:rsidR="00BF7426" w:rsidRPr="00B05C20">
        <w:rPr>
          <w:rFonts w:cs="Times New Roman"/>
          <w:b/>
          <w:sz w:val="26"/>
          <w:szCs w:val="26"/>
        </w:rPr>
        <w:t xml:space="preserve"> </w:t>
      </w:r>
      <w:r w:rsidR="00BF7426" w:rsidRPr="008863A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92ED0" w:rsidRPr="008863AA" w:rsidRDefault="00592ED0" w:rsidP="00592ED0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4130EF" w:rsidRPr="00BF7426" w:rsidRDefault="00775958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B0574">
        <w:rPr>
          <w:rFonts w:cs="Times New Roman"/>
          <w:sz w:val="25"/>
          <w:szCs w:val="25"/>
        </w:rPr>
        <w:t>1</w:t>
      </w:r>
      <w:r w:rsidR="00BF7426">
        <w:rPr>
          <w:rFonts w:cs="Times New Roman"/>
          <w:sz w:val="25"/>
          <w:szCs w:val="25"/>
        </w:rPr>
        <w:t>3</w:t>
      </w:r>
      <w:r w:rsidRPr="002B0574">
        <w:rPr>
          <w:rFonts w:cs="Times New Roman"/>
          <w:sz w:val="25"/>
          <w:szCs w:val="25"/>
        </w:rPr>
        <w:t>.</w:t>
      </w:r>
      <w:r w:rsidR="00D77126" w:rsidRPr="002B0574">
        <w:rPr>
          <w:sz w:val="25"/>
          <w:szCs w:val="25"/>
        </w:rPr>
        <w:t xml:space="preserve"> </w:t>
      </w:r>
      <w:r w:rsidR="00D77126" w:rsidRPr="00BF7426">
        <w:rPr>
          <w:rFonts w:cs="Times New Roman"/>
          <w:sz w:val="26"/>
          <w:szCs w:val="26"/>
        </w:rPr>
        <w:t>Главный</w:t>
      </w:r>
      <w:r w:rsidRPr="00BF7426">
        <w:rPr>
          <w:rFonts w:cs="Times New Roman"/>
          <w:sz w:val="26"/>
          <w:szCs w:val="26"/>
        </w:rPr>
        <w:t xml:space="preserve"> </w:t>
      </w:r>
      <w:r w:rsidR="00D77126" w:rsidRPr="00BF7426">
        <w:rPr>
          <w:rFonts w:cs="Times New Roman"/>
          <w:sz w:val="26"/>
          <w:szCs w:val="26"/>
        </w:rPr>
        <w:t>г</w:t>
      </w:r>
      <w:r w:rsidR="00B05C20" w:rsidRPr="00BF7426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BF7426" w:rsidRPr="00BF7426">
        <w:rPr>
          <w:rFonts w:eastAsia="Calibri" w:cs="Times New Roman"/>
          <w:color w:val="000000"/>
          <w:sz w:val="26"/>
          <w:szCs w:val="26"/>
        </w:rPr>
        <w:t>в соответствии со своей компетенцией</w:t>
      </w:r>
      <w:r w:rsidR="004130EF" w:rsidRPr="00BF7426">
        <w:rPr>
          <w:rFonts w:cs="Times New Roman"/>
          <w:color w:val="000000"/>
          <w:sz w:val="26"/>
          <w:szCs w:val="26"/>
        </w:rPr>
        <w:t xml:space="preserve"> вправе участвовать в подготовке (обсуждении) </w:t>
      </w:r>
      <w:r w:rsidR="00BF7426">
        <w:rPr>
          <w:rFonts w:cs="Times New Roman"/>
          <w:color w:val="000000"/>
          <w:sz w:val="26"/>
          <w:szCs w:val="26"/>
        </w:rPr>
        <w:t>следующих вопросов</w:t>
      </w:r>
      <w:r w:rsidR="004130EF" w:rsidRPr="00BF7426">
        <w:rPr>
          <w:rFonts w:cs="Times New Roman"/>
          <w:color w:val="000000"/>
          <w:sz w:val="26"/>
          <w:szCs w:val="26"/>
        </w:rPr>
        <w:t>:</w:t>
      </w:r>
    </w:p>
    <w:p w:rsidR="00775958" w:rsidRPr="00BF7426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7426">
        <w:rPr>
          <w:rFonts w:cs="Times New Roman"/>
          <w:sz w:val="26"/>
          <w:szCs w:val="26"/>
        </w:rPr>
        <w:t xml:space="preserve">в подготовке локальных нормативных актов и (или) проектов </w:t>
      </w:r>
      <w:r w:rsidR="004130EF" w:rsidRPr="00BF7426">
        <w:rPr>
          <w:rFonts w:cs="Times New Roman"/>
          <w:sz w:val="26"/>
          <w:szCs w:val="26"/>
        </w:rPr>
        <w:t>И</w:t>
      </w:r>
      <w:r w:rsidRPr="00BF7426">
        <w:rPr>
          <w:rFonts w:cs="Times New Roman"/>
          <w:sz w:val="26"/>
          <w:szCs w:val="26"/>
        </w:rPr>
        <w:t>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775958" w:rsidRPr="00BF7426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7426">
        <w:rPr>
          <w:rFonts w:cs="Times New Roman"/>
          <w:sz w:val="26"/>
          <w:szCs w:val="26"/>
        </w:rPr>
        <w:t>1</w:t>
      </w:r>
      <w:r w:rsidR="00BF7426">
        <w:rPr>
          <w:rFonts w:cs="Times New Roman"/>
          <w:sz w:val="26"/>
          <w:szCs w:val="26"/>
        </w:rPr>
        <w:t>4</w:t>
      </w:r>
      <w:r w:rsidRPr="00BF7426">
        <w:rPr>
          <w:rFonts w:cs="Times New Roman"/>
          <w:sz w:val="26"/>
          <w:szCs w:val="26"/>
        </w:rPr>
        <w:t xml:space="preserve">. </w:t>
      </w:r>
      <w:r w:rsidR="00D77126" w:rsidRPr="00BF7426">
        <w:rPr>
          <w:rFonts w:cs="Times New Roman"/>
          <w:sz w:val="26"/>
          <w:szCs w:val="26"/>
        </w:rPr>
        <w:t>Главный государственный</w:t>
      </w:r>
      <w:r w:rsidR="00B05C20" w:rsidRPr="00BF7426">
        <w:rPr>
          <w:rFonts w:cs="Times New Roman"/>
          <w:sz w:val="26"/>
          <w:szCs w:val="26"/>
        </w:rPr>
        <w:t xml:space="preserve"> налоговый инспектор отдела</w:t>
      </w:r>
      <w:r w:rsidRPr="00BF7426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5958" w:rsidRPr="00BF7426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7426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775958" w:rsidRPr="00BF7426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7426">
        <w:rPr>
          <w:rFonts w:cs="Times New Roman"/>
          <w:sz w:val="26"/>
          <w:szCs w:val="26"/>
        </w:rPr>
        <w:t>иных актов по поручению руководства инспекции.</w:t>
      </w:r>
    </w:p>
    <w:p w:rsidR="00224E6F" w:rsidRPr="008863AA" w:rsidRDefault="00224E6F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BF7426" w:rsidRPr="008863AA" w:rsidRDefault="003B7A81" w:rsidP="00BF7426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="00BF7426" w:rsidRPr="008863AA">
        <w:rPr>
          <w:rFonts w:cs="Times New Roman"/>
          <w:b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F7426" w:rsidRDefault="00BF7426" w:rsidP="00BF7426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</w:p>
    <w:p w:rsidR="00BF7426" w:rsidRPr="00794478" w:rsidRDefault="00BF7426" w:rsidP="00BF7426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5</w:t>
      </w:r>
      <w:r w:rsidRPr="00794478">
        <w:rPr>
          <w:rFonts w:eastAsia="Calibri" w:cs="Times New Roman"/>
          <w:sz w:val="26"/>
          <w:szCs w:val="26"/>
        </w:rPr>
        <w:t>. </w:t>
      </w:r>
      <w:proofErr w:type="gramStart"/>
      <w:r>
        <w:rPr>
          <w:rFonts w:eastAsia="Calibri" w:cs="Times New Roman"/>
          <w:color w:val="000000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 главным государственным налоговым инспектором отдела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</w:t>
      </w:r>
      <w:proofErr w:type="gramEnd"/>
      <w:r>
        <w:rPr>
          <w:rFonts w:eastAsia="Calibri" w:cs="Times New Roman"/>
          <w:color w:val="000000"/>
          <w:sz w:val="26"/>
          <w:szCs w:val="26"/>
        </w:rPr>
        <w:t xml:space="preserve"> </w:t>
      </w:r>
      <w:proofErr w:type="gramStart"/>
      <w:r>
        <w:rPr>
          <w:rFonts w:eastAsia="Calibri" w:cs="Times New Roman"/>
          <w:color w:val="000000"/>
          <w:sz w:val="26"/>
          <w:szCs w:val="26"/>
        </w:rPr>
        <w:t>г</w:t>
      </w:r>
      <w:proofErr w:type="gramEnd"/>
      <w:r>
        <w:rPr>
          <w:rFonts w:eastAsia="Calibri" w:cs="Times New Roman"/>
          <w:color w:val="000000"/>
          <w:sz w:val="26"/>
          <w:szCs w:val="26"/>
        </w:rPr>
        <w:t xml:space="preserve"> № 452, Правилами делопроизводства в государственных органах, органах местного самоуправления, утвержденными приказом Федерального  архивного агентства от 22 мая 2019 г. № 71, а также иными нормативными правовыми актами Российской Федерации, включая нормативные правовые акты субъектов Российской Федерации.</w:t>
      </w:r>
    </w:p>
    <w:p w:rsidR="008971B7" w:rsidRPr="008863AA" w:rsidRDefault="008971B7" w:rsidP="00BF7426">
      <w:pPr>
        <w:widowControl w:val="0"/>
        <w:ind w:left="709" w:firstLine="0"/>
        <w:jc w:val="center"/>
        <w:rPr>
          <w:rFonts w:cs="Times New Roman"/>
          <w:bCs/>
          <w:sz w:val="26"/>
          <w:szCs w:val="26"/>
        </w:rPr>
      </w:pPr>
    </w:p>
    <w:p w:rsidR="00BF7426" w:rsidRPr="008863AA" w:rsidRDefault="003B7A81" w:rsidP="00BF7426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="00BF7426" w:rsidRPr="008863AA">
        <w:rPr>
          <w:rFonts w:cs="Times New Roman"/>
          <w:b/>
          <w:sz w:val="26"/>
          <w:szCs w:val="26"/>
        </w:rPr>
        <w:t>Порядок служебного взаимодействия</w:t>
      </w:r>
      <w:r w:rsidR="00BF7426">
        <w:rPr>
          <w:rFonts w:cs="Times New Roman"/>
          <w:b/>
          <w:sz w:val="26"/>
          <w:szCs w:val="26"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224E6F" w:rsidRPr="008863AA" w:rsidRDefault="00224E6F" w:rsidP="00D44F25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D44F25" w:rsidRPr="008863AA" w:rsidRDefault="003B7A81" w:rsidP="00D44F25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D44F25">
        <w:rPr>
          <w:rFonts w:cs="Times New Roman"/>
          <w:sz w:val="26"/>
          <w:szCs w:val="26"/>
        </w:rPr>
        <w:t>6</w:t>
      </w:r>
      <w:r w:rsidRPr="008863AA">
        <w:rPr>
          <w:rFonts w:cs="Times New Roman"/>
          <w:sz w:val="26"/>
          <w:szCs w:val="26"/>
        </w:rPr>
        <w:t>. </w:t>
      </w:r>
      <w:proofErr w:type="gramStart"/>
      <w:r w:rsidRPr="008863AA">
        <w:rPr>
          <w:rFonts w:cs="Times New Roman"/>
          <w:sz w:val="26"/>
          <w:szCs w:val="26"/>
        </w:rPr>
        <w:t>Взаимодействие</w:t>
      </w:r>
      <w:r w:rsidR="008971B7" w:rsidRPr="008863AA">
        <w:rPr>
          <w:rFonts w:cs="Times New Roman"/>
          <w:sz w:val="26"/>
          <w:szCs w:val="26"/>
        </w:rPr>
        <w:t xml:space="preserve"> </w:t>
      </w:r>
      <w:r w:rsidR="00D77126">
        <w:rPr>
          <w:rFonts w:cs="Times New Roman"/>
          <w:sz w:val="26"/>
          <w:szCs w:val="26"/>
        </w:rPr>
        <w:t xml:space="preserve">главного </w:t>
      </w:r>
      <w:r w:rsidR="00B05C20">
        <w:rPr>
          <w:rFonts w:cs="Times New Roman"/>
          <w:sz w:val="26"/>
          <w:szCs w:val="26"/>
        </w:rPr>
        <w:t>г</w:t>
      </w:r>
      <w:r w:rsidR="00B05C20" w:rsidRPr="00B05C20">
        <w:rPr>
          <w:rFonts w:cs="Times New Roman"/>
          <w:sz w:val="26"/>
          <w:szCs w:val="26"/>
        </w:rPr>
        <w:t>осударственн</w:t>
      </w:r>
      <w:r w:rsidR="00B05C20">
        <w:rPr>
          <w:rFonts w:cs="Times New Roman"/>
          <w:sz w:val="26"/>
          <w:szCs w:val="26"/>
        </w:rPr>
        <w:t xml:space="preserve">ого </w:t>
      </w:r>
      <w:r w:rsidR="00B05C20" w:rsidRPr="00B05C20">
        <w:rPr>
          <w:rFonts w:cs="Times New Roman"/>
          <w:sz w:val="26"/>
          <w:szCs w:val="26"/>
        </w:rPr>
        <w:t>налогов</w:t>
      </w:r>
      <w:r w:rsidR="00B05C20">
        <w:rPr>
          <w:rFonts w:cs="Times New Roman"/>
          <w:sz w:val="26"/>
          <w:szCs w:val="26"/>
        </w:rPr>
        <w:t>ого</w:t>
      </w:r>
      <w:r w:rsidR="00B05C20" w:rsidRPr="00B05C20">
        <w:rPr>
          <w:rFonts w:cs="Times New Roman"/>
          <w:sz w:val="26"/>
          <w:szCs w:val="26"/>
        </w:rPr>
        <w:t xml:space="preserve"> инспектор</w:t>
      </w:r>
      <w:r w:rsidR="00B05C20">
        <w:rPr>
          <w:rFonts w:cs="Times New Roman"/>
          <w:sz w:val="26"/>
          <w:szCs w:val="26"/>
        </w:rPr>
        <w:t>а</w:t>
      </w:r>
      <w:r w:rsidR="00B05C20" w:rsidRPr="00B05C20">
        <w:rPr>
          <w:rFonts w:cs="Times New Roman"/>
          <w:sz w:val="26"/>
          <w:szCs w:val="26"/>
        </w:rPr>
        <w:t xml:space="preserve"> отдела </w:t>
      </w:r>
      <w:r w:rsidRPr="008863AA">
        <w:rPr>
          <w:rFonts w:cs="Times New Roman"/>
          <w:sz w:val="26"/>
          <w:szCs w:val="26"/>
        </w:rPr>
        <w:t xml:space="preserve">с гражданскими служащими ФНС России, </w:t>
      </w:r>
      <w:r w:rsidR="00D44F25" w:rsidRPr="008863AA">
        <w:rPr>
          <w:rFonts w:cs="Times New Roman"/>
          <w:sz w:val="26"/>
          <w:szCs w:val="26"/>
        </w:rPr>
        <w:t xml:space="preserve">государственными служащими иных </w:t>
      </w:r>
      <w:r w:rsidR="00D44F25" w:rsidRPr="008863AA">
        <w:rPr>
          <w:rFonts w:cs="Times New Roman"/>
          <w:sz w:val="26"/>
          <w:szCs w:val="26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D44F25">
        <w:rPr>
          <w:rFonts w:cs="Times New Roman"/>
          <w:sz w:val="26"/>
          <w:szCs w:val="26"/>
        </w:rPr>
        <w:t xml:space="preserve"> августа </w:t>
      </w:r>
      <w:r w:rsidR="00D44F25" w:rsidRPr="008863AA">
        <w:rPr>
          <w:rFonts w:cs="Times New Roman"/>
          <w:sz w:val="26"/>
          <w:szCs w:val="26"/>
        </w:rPr>
        <w:t>2002 № 885 «Об утверждении общих принципов служебного поведения государственных служащих» и требований к служебному поведению</w:t>
      </w:r>
      <w:r w:rsidR="00D44F25">
        <w:rPr>
          <w:rFonts w:cs="Times New Roman"/>
          <w:sz w:val="26"/>
          <w:szCs w:val="26"/>
        </w:rPr>
        <w:t xml:space="preserve"> гражданского</w:t>
      </w:r>
      <w:proofErr w:type="gramEnd"/>
      <w:r w:rsidR="00D44F25">
        <w:rPr>
          <w:rFonts w:cs="Times New Roman"/>
          <w:sz w:val="26"/>
          <w:szCs w:val="26"/>
        </w:rPr>
        <w:t xml:space="preserve"> служащего</w:t>
      </w:r>
      <w:r w:rsidR="00D44F25" w:rsidRPr="008863AA">
        <w:rPr>
          <w:rFonts w:cs="Times New Roman"/>
          <w:sz w:val="26"/>
          <w:szCs w:val="26"/>
        </w:rPr>
        <w:t>, установленных статьей 18 Федерального закона от 27</w:t>
      </w:r>
      <w:r w:rsidR="00D44F25">
        <w:rPr>
          <w:rFonts w:cs="Times New Roman"/>
          <w:sz w:val="26"/>
          <w:szCs w:val="26"/>
        </w:rPr>
        <w:t xml:space="preserve"> июля </w:t>
      </w:r>
      <w:r w:rsidR="00D44F25" w:rsidRPr="008863AA">
        <w:rPr>
          <w:rFonts w:cs="Times New Roman"/>
          <w:sz w:val="26"/>
          <w:szCs w:val="26"/>
        </w:rPr>
        <w:t>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</w:t>
      </w:r>
      <w:r w:rsidR="00D44F25">
        <w:rPr>
          <w:rFonts w:cs="Times New Roman"/>
          <w:sz w:val="26"/>
          <w:szCs w:val="26"/>
        </w:rPr>
        <w:t>НС России, включая нормативные правовые акты субъектов Российской Федерации.</w:t>
      </w:r>
    </w:p>
    <w:p w:rsidR="00B35AF6" w:rsidRPr="008863AA" w:rsidRDefault="00B35AF6" w:rsidP="003B7A81">
      <w:pPr>
        <w:widowControl w:val="0"/>
        <w:rPr>
          <w:rFonts w:cs="Times New Roman"/>
          <w:sz w:val="26"/>
          <w:szCs w:val="26"/>
        </w:rPr>
      </w:pPr>
    </w:p>
    <w:p w:rsidR="00D44F25" w:rsidRDefault="003B7A81" w:rsidP="00D44F25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VIII.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="00D44F25" w:rsidRPr="008863AA">
        <w:rPr>
          <w:rFonts w:cs="Times New Roman"/>
          <w:b/>
          <w:sz w:val="26"/>
          <w:szCs w:val="26"/>
        </w:rPr>
        <w:t>Перечень государственных услуг</w:t>
      </w:r>
      <w:r w:rsidR="00D44F25">
        <w:rPr>
          <w:rFonts w:cs="Times New Roman"/>
          <w:b/>
          <w:sz w:val="26"/>
          <w:szCs w:val="26"/>
        </w:rPr>
        <w:t xml:space="preserve"> (видов деятельности),</w:t>
      </w:r>
      <w:r w:rsidR="00D44F25" w:rsidRPr="008863AA">
        <w:rPr>
          <w:rFonts w:cs="Times New Roman"/>
          <w:b/>
          <w:sz w:val="26"/>
          <w:szCs w:val="26"/>
        </w:rPr>
        <w:t xml:space="preserve"> оказываемых </w:t>
      </w:r>
      <w:r w:rsidR="00D44F25">
        <w:rPr>
          <w:rFonts w:cs="Times New Roman"/>
          <w:b/>
          <w:sz w:val="26"/>
          <w:szCs w:val="26"/>
        </w:rPr>
        <w:t>по запросам граждан и организаций</w:t>
      </w:r>
      <w:r w:rsidR="00D44F25" w:rsidRPr="008863AA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</w:t>
      </w:r>
      <w:r w:rsidR="00D44F25">
        <w:rPr>
          <w:rFonts w:cs="Times New Roman"/>
          <w:b/>
          <w:sz w:val="26"/>
          <w:szCs w:val="26"/>
        </w:rPr>
        <w:t xml:space="preserve"> (иным нормативным правовым актом) государственного органа </w:t>
      </w:r>
    </w:p>
    <w:p w:rsidR="00224E6F" w:rsidRDefault="00224E6F" w:rsidP="00D44F2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44F25" w:rsidRDefault="003B7A81" w:rsidP="00A92CAD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D44F25">
        <w:rPr>
          <w:rFonts w:cs="Times New Roman"/>
          <w:sz w:val="26"/>
          <w:szCs w:val="26"/>
        </w:rPr>
        <w:t>7</w:t>
      </w:r>
      <w:r w:rsidRPr="008863AA">
        <w:rPr>
          <w:rFonts w:cs="Times New Roman"/>
          <w:sz w:val="26"/>
          <w:szCs w:val="26"/>
        </w:rPr>
        <w:t>. </w:t>
      </w:r>
      <w:r w:rsidR="00D44F25">
        <w:rPr>
          <w:rFonts w:cs="Times New Roman"/>
          <w:sz w:val="26"/>
          <w:szCs w:val="26"/>
        </w:rPr>
        <w:t>Государственные услуги (виды деятельности) не оказываются</w:t>
      </w:r>
      <w:r w:rsidR="00D44F25" w:rsidRPr="00E24C29">
        <w:rPr>
          <w:rFonts w:cs="Times New Roman"/>
          <w:sz w:val="26"/>
          <w:szCs w:val="26"/>
        </w:rPr>
        <w:t>.</w:t>
      </w:r>
    </w:p>
    <w:p w:rsidR="00224E6F" w:rsidRDefault="00E24C29" w:rsidP="00A92CA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             </w:t>
      </w:r>
    </w:p>
    <w:p w:rsidR="003B7A81" w:rsidRPr="008863AA" w:rsidRDefault="003B7A81" w:rsidP="00F217DA">
      <w:pPr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IX.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44F2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E24C29" w:rsidRPr="008863AA" w:rsidRDefault="00E24C2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61A4" w:rsidRPr="00D44F25" w:rsidRDefault="003B7A81" w:rsidP="00094B4E">
      <w:pPr>
        <w:widowControl w:val="0"/>
        <w:rPr>
          <w:rFonts w:cs="Times New Roman"/>
          <w:sz w:val="26"/>
          <w:szCs w:val="26"/>
        </w:rPr>
      </w:pPr>
      <w:r w:rsidRPr="00A92CAD">
        <w:rPr>
          <w:rFonts w:cs="Times New Roman"/>
          <w:sz w:val="25"/>
          <w:szCs w:val="25"/>
        </w:rPr>
        <w:t>1</w:t>
      </w:r>
      <w:r w:rsidR="00D44F25">
        <w:rPr>
          <w:rFonts w:cs="Times New Roman"/>
          <w:sz w:val="25"/>
          <w:szCs w:val="25"/>
        </w:rPr>
        <w:t>8</w:t>
      </w:r>
      <w:r w:rsidRPr="00A92CAD">
        <w:rPr>
          <w:rFonts w:cs="Times New Roman"/>
          <w:sz w:val="25"/>
          <w:szCs w:val="25"/>
        </w:rPr>
        <w:t>. </w:t>
      </w:r>
      <w:r w:rsidR="00C061A4" w:rsidRPr="00D44F25">
        <w:rPr>
          <w:rFonts w:cs="Times New Roman"/>
          <w:sz w:val="26"/>
          <w:szCs w:val="26"/>
        </w:rPr>
        <w:t xml:space="preserve">Эффективность </w:t>
      </w:r>
      <w:r w:rsidR="00D44F25" w:rsidRPr="00D44F25">
        <w:rPr>
          <w:rFonts w:cs="Times New Roman"/>
          <w:sz w:val="26"/>
          <w:szCs w:val="26"/>
        </w:rPr>
        <w:t xml:space="preserve"> и результативность </w:t>
      </w:r>
      <w:r w:rsidR="00C061A4" w:rsidRPr="00D44F25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D77126" w:rsidRPr="00D44F25">
        <w:rPr>
          <w:rFonts w:cs="Times New Roman"/>
          <w:sz w:val="26"/>
          <w:szCs w:val="26"/>
        </w:rPr>
        <w:t>гл</w:t>
      </w:r>
      <w:r w:rsidR="00F62756" w:rsidRPr="00D44F25">
        <w:rPr>
          <w:rFonts w:cs="Times New Roman"/>
          <w:sz w:val="26"/>
          <w:szCs w:val="26"/>
        </w:rPr>
        <w:t>а</w:t>
      </w:r>
      <w:r w:rsidR="00D77126" w:rsidRPr="00D44F25">
        <w:rPr>
          <w:rFonts w:cs="Times New Roman"/>
          <w:sz w:val="26"/>
          <w:szCs w:val="26"/>
        </w:rPr>
        <w:t xml:space="preserve">вного </w:t>
      </w:r>
      <w:r w:rsidR="00F217DA" w:rsidRPr="00D44F25">
        <w:rPr>
          <w:rFonts w:cs="Times New Roman"/>
          <w:sz w:val="26"/>
          <w:szCs w:val="26"/>
        </w:rPr>
        <w:t>государственного налогового инспектора отдела</w:t>
      </w:r>
      <w:r w:rsidR="00C061A4" w:rsidRPr="00D44F25">
        <w:rPr>
          <w:rFonts w:cs="Times New Roman"/>
          <w:sz w:val="26"/>
          <w:szCs w:val="26"/>
        </w:rPr>
        <w:t xml:space="preserve"> оценива</w:t>
      </w:r>
      <w:r w:rsidR="00D44F25" w:rsidRPr="00D44F25">
        <w:rPr>
          <w:rFonts w:cs="Times New Roman"/>
          <w:sz w:val="26"/>
          <w:szCs w:val="26"/>
        </w:rPr>
        <w:t>ю</w:t>
      </w:r>
      <w:r w:rsidR="00C061A4" w:rsidRPr="00D44F25">
        <w:rPr>
          <w:rFonts w:cs="Times New Roman"/>
          <w:sz w:val="26"/>
          <w:szCs w:val="26"/>
        </w:rPr>
        <w:t>тся по следующим показателям:</w:t>
      </w:r>
    </w:p>
    <w:p w:rsidR="00C061A4" w:rsidRPr="00D44F25" w:rsidRDefault="00C061A4" w:rsidP="00C061A4">
      <w:pPr>
        <w:ind w:firstLine="720"/>
        <w:rPr>
          <w:rFonts w:cs="Times New Roman"/>
          <w:sz w:val="26"/>
          <w:szCs w:val="26"/>
        </w:rPr>
      </w:pPr>
      <w:r w:rsidRPr="00D44F25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D44F25" w:rsidRDefault="00C061A4" w:rsidP="00C061A4">
      <w:pPr>
        <w:ind w:firstLine="720"/>
        <w:rPr>
          <w:rFonts w:cs="Times New Roman"/>
          <w:sz w:val="26"/>
          <w:szCs w:val="26"/>
        </w:rPr>
      </w:pPr>
      <w:r w:rsidRPr="00D44F2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D44F25" w:rsidRDefault="00C061A4" w:rsidP="00C061A4">
      <w:pPr>
        <w:ind w:firstLine="720"/>
        <w:rPr>
          <w:rFonts w:cs="Times New Roman"/>
          <w:sz w:val="26"/>
          <w:szCs w:val="26"/>
        </w:rPr>
      </w:pPr>
      <w:r w:rsidRPr="00D44F25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D44F25" w:rsidRDefault="00C061A4" w:rsidP="00C061A4">
      <w:pPr>
        <w:ind w:firstLine="720"/>
        <w:rPr>
          <w:rFonts w:cs="Times New Roman"/>
          <w:sz w:val="26"/>
          <w:szCs w:val="26"/>
        </w:rPr>
      </w:pPr>
      <w:r w:rsidRPr="00D44F2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D44F25" w:rsidRDefault="00C061A4" w:rsidP="00C061A4">
      <w:pPr>
        <w:ind w:firstLine="720"/>
        <w:rPr>
          <w:rFonts w:cs="Times New Roman"/>
          <w:sz w:val="26"/>
          <w:szCs w:val="26"/>
        </w:rPr>
      </w:pPr>
      <w:r w:rsidRPr="00D44F25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D44F25" w:rsidRDefault="00C061A4" w:rsidP="00C061A4">
      <w:pPr>
        <w:ind w:firstLine="720"/>
        <w:rPr>
          <w:rFonts w:cs="Times New Roman"/>
          <w:sz w:val="26"/>
          <w:szCs w:val="26"/>
        </w:rPr>
      </w:pPr>
      <w:r w:rsidRPr="00D44F25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D44F25" w:rsidRDefault="00C061A4" w:rsidP="00C061A4">
      <w:pPr>
        <w:ind w:firstLine="720"/>
        <w:rPr>
          <w:rFonts w:cs="Times New Roman"/>
          <w:sz w:val="26"/>
          <w:szCs w:val="26"/>
        </w:rPr>
      </w:pPr>
      <w:r w:rsidRPr="00D44F25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D44F25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C3CD4" w:rsidRDefault="007C3CD4" w:rsidP="003E795B">
      <w:pPr>
        <w:widowControl w:val="0"/>
        <w:ind w:firstLine="0"/>
        <w:rPr>
          <w:sz w:val="26"/>
          <w:szCs w:val="26"/>
        </w:rPr>
      </w:pPr>
    </w:p>
    <w:sectPr w:rsidR="007C3CD4" w:rsidSect="000A75A9">
      <w:headerReference w:type="default" r:id="rId78"/>
      <w:type w:val="continuous"/>
      <w:pgSz w:w="11906" w:h="16838"/>
      <w:pgMar w:top="1134" w:right="680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2F8" w:rsidRDefault="00C442F8" w:rsidP="003B7A81">
      <w:r>
        <w:separator/>
      </w:r>
    </w:p>
  </w:endnote>
  <w:endnote w:type="continuationSeparator" w:id="0">
    <w:p w:rsidR="00C442F8" w:rsidRDefault="00C442F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2F8" w:rsidRDefault="00C442F8" w:rsidP="003B7A81">
      <w:r>
        <w:separator/>
      </w:r>
    </w:p>
  </w:footnote>
  <w:footnote w:type="continuationSeparator" w:id="0">
    <w:p w:rsidR="00C442F8" w:rsidRDefault="00C442F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F7426" w:rsidRPr="00B310A4" w:rsidRDefault="00BF742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A10F9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F7426" w:rsidRPr="00B310A4" w:rsidRDefault="00BF742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5F0"/>
    <w:rsid w:val="0001315F"/>
    <w:rsid w:val="00014F1B"/>
    <w:rsid w:val="00016846"/>
    <w:rsid w:val="00027871"/>
    <w:rsid w:val="000457F3"/>
    <w:rsid w:val="0005383E"/>
    <w:rsid w:val="00057CCC"/>
    <w:rsid w:val="000631CE"/>
    <w:rsid w:val="00080207"/>
    <w:rsid w:val="000865E5"/>
    <w:rsid w:val="00087ED2"/>
    <w:rsid w:val="00090BB4"/>
    <w:rsid w:val="00090C33"/>
    <w:rsid w:val="000916AA"/>
    <w:rsid w:val="00092644"/>
    <w:rsid w:val="00094B4E"/>
    <w:rsid w:val="000A75A9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471B"/>
    <w:rsid w:val="000D7318"/>
    <w:rsid w:val="00101D17"/>
    <w:rsid w:val="00101E73"/>
    <w:rsid w:val="0010533E"/>
    <w:rsid w:val="00121DFA"/>
    <w:rsid w:val="001300BB"/>
    <w:rsid w:val="00141E3E"/>
    <w:rsid w:val="001559CE"/>
    <w:rsid w:val="00165B7A"/>
    <w:rsid w:val="001665C3"/>
    <w:rsid w:val="00175938"/>
    <w:rsid w:val="0018671E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4E6F"/>
    <w:rsid w:val="0025122B"/>
    <w:rsid w:val="00254973"/>
    <w:rsid w:val="00254D09"/>
    <w:rsid w:val="0026214B"/>
    <w:rsid w:val="00285D7D"/>
    <w:rsid w:val="00295029"/>
    <w:rsid w:val="00296DF4"/>
    <w:rsid w:val="002A5FA6"/>
    <w:rsid w:val="002A7C31"/>
    <w:rsid w:val="002A7D55"/>
    <w:rsid w:val="002B0574"/>
    <w:rsid w:val="002B3231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2B9E"/>
    <w:rsid w:val="00307907"/>
    <w:rsid w:val="00310523"/>
    <w:rsid w:val="00312CEB"/>
    <w:rsid w:val="00312D37"/>
    <w:rsid w:val="00313753"/>
    <w:rsid w:val="00315701"/>
    <w:rsid w:val="003219ED"/>
    <w:rsid w:val="00324681"/>
    <w:rsid w:val="0032725D"/>
    <w:rsid w:val="003314B0"/>
    <w:rsid w:val="00331B33"/>
    <w:rsid w:val="00335E38"/>
    <w:rsid w:val="00340885"/>
    <w:rsid w:val="0034368A"/>
    <w:rsid w:val="003520EF"/>
    <w:rsid w:val="00361657"/>
    <w:rsid w:val="00371202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32DF"/>
    <w:rsid w:val="003D4EFF"/>
    <w:rsid w:val="003E15D1"/>
    <w:rsid w:val="003E795B"/>
    <w:rsid w:val="003F31BE"/>
    <w:rsid w:val="003F3928"/>
    <w:rsid w:val="00404AE7"/>
    <w:rsid w:val="0041019D"/>
    <w:rsid w:val="004130EF"/>
    <w:rsid w:val="004160DC"/>
    <w:rsid w:val="00417276"/>
    <w:rsid w:val="00417EAD"/>
    <w:rsid w:val="004216D7"/>
    <w:rsid w:val="00421878"/>
    <w:rsid w:val="00422798"/>
    <w:rsid w:val="004229E4"/>
    <w:rsid w:val="00431A3F"/>
    <w:rsid w:val="0044318B"/>
    <w:rsid w:val="004466F8"/>
    <w:rsid w:val="00452018"/>
    <w:rsid w:val="004615F5"/>
    <w:rsid w:val="004617D6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0556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6FFE"/>
    <w:rsid w:val="00527A95"/>
    <w:rsid w:val="0053153E"/>
    <w:rsid w:val="00531DE8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2ED0"/>
    <w:rsid w:val="0059423D"/>
    <w:rsid w:val="005979A6"/>
    <w:rsid w:val="005A0E6B"/>
    <w:rsid w:val="005C0179"/>
    <w:rsid w:val="005C23AF"/>
    <w:rsid w:val="005C73C7"/>
    <w:rsid w:val="005D1E6A"/>
    <w:rsid w:val="005D7ABC"/>
    <w:rsid w:val="00601C5B"/>
    <w:rsid w:val="006133A9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10F9"/>
    <w:rsid w:val="006A44FB"/>
    <w:rsid w:val="006A513B"/>
    <w:rsid w:val="006A5528"/>
    <w:rsid w:val="006D1DF5"/>
    <w:rsid w:val="006D5E90"/>
    <w:rsid w:val="006D7160"/>
    <w:rsid w:val="006E2C92"/>
    <w:rsid w:val="006E6747"/>
    <w:rsid w:val="006F140C"/>
    <w:rsid w:val="006F411B"/>
    <w:rsid w:val="007004D7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0C45"/>
    <w:rsid w:val="00757903"/>
    <w:rsid w:val="00765E4A"/>
    <w:rsid w:val="007702BC"/>
    <w:rsid w:val="00773626"/>
    <w:rsid w:val="00775378"/>
    <w:rsid w:val="0077595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3CD4"/>
    <w:rsid w:val="007C4E24"/>
    <w:rsid w:val="007D402F"/>
    <w:rsid w:val="007D48A1"/>
    <w:rsid w:val="007D4ADF"/>
    <w:rsid w:val="007D5B2B"/>
    <w:rsid w:val="007E3D90"/>
    <w:rsid w:val="007F339E"/>
    <w:rsid w:val="007F3D35"/>
    <w:rsid w:val="007F6BF4"/>
    <w:rsid w:val="00801165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6A3F"/>
    <w:rsid w:val="00874B42"/>
    <w:rsid w:val="00876F09"/>
    <w:rsid w:val="00877280"/>
    <w:rsid w:val="00882463"/>
    <w:rsid w:val="008863AA"/>
    <w:rsid w:val="008971B7"/>
    <w:rsid w:val="008A127E"/>
    <w:rsid w:val="008A5EB3"/>
    <w:rsid w:val="008C02A7"/>
    <w:rsid w:val="008D71F4"/>
    <w:rsid w:val="008E4B65"/>
    <w:rsid w:val="008E7836"/>
    <w:rsid w:val="008F7217"/>
    <w:rsid w:val="0091065C"/>
    <w:rsid w:val="00917032"/>
    <w:rsid w:val="00926516"/>
    <w:rsid w:val="00933CCA"/>
    <w:rsid w:val="00940EED"/>
    <w:rsid w:val="00942953"/>
    <w:rsid w:val="00944E3B"/>
    <w:rsid w:val="00950A95"/>
    <w:rsid w:val="00975254"/>
    <w:rsid w:val="009756F3"/>
    <w:rsid w:val="009757A3"/>
    <w:rsid w:val="009764C8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C10"/>
    <w:rsid w:val="00A74E54"/>
    <w:rsid w:val="00A77A66"/>
    <w:rsid w:val="00A81ABF"/>
    <w:rsid w:val="00A83B0E"/>
    <w:rsid w:val="00A84C4F"/>
    <w:rsid w:val="00A92CAD"/>
    <w:rsid w:val="00AA0D13"/>
    <w:rsid w:val="00AA6AFF"/>
    <w:rsid w:val="00AB1ACA"/>
    <w:rsid w:val="00AC0CE9"/>
    <w:rsid w:val="00AC5F96"/>
    <w:rsid w:val="00AC78E9"/>
    <w:rsid w:val="00AD38F4"/>
    <w:rsid w:val="00AE00D3"/>
    <w:rsid w:val="00AE2BD5"/>
    <w:rsid w:val="00AF09BA"/>
    <w:rsid w:val="00AF1271"/>
    <w:rsid w:val="00AF4BFF"/>
    <w:rsid w:val="00AF5151"/>
    <w:rsid w:val="00AF55C8"/>
    <w:rsid w:val="00B00C29"/>
    <w:rsid w:val="00B01A7A"/>
    <w:rsid w:val="00B01ED0"/>
    <w:rsid w:val="00B05C20"/>
    <w:rsid w:val="00B14886"/>
    <w:rsid w:val="00B14BA3"/>
    <w:rsid w:val="00B14EB0"/>
    <w:rsid w:val="00B17003"/>
    <w:rsid w:val="00B208B5"/>
    <w:rsid w:val="00B2651B"/>
    <w:rsid w:val="00B30717"/>
    <w:rsid w:val="00B310A4"/>
    <w:rsid w:val="00B3581A"/>
    <w:rsid w:val="00B35AF6"/>
    <w:rsid w:val="00B40532"/>
    <w:rsid w:val="00B4682E"/>
    <w:rsid w:val="00B55FDC"/>
    <w:rsid w:val="00B56172"/>
    <w:rsid w:val="00B66A48"/>
    <w:rsid w:val="00B7300E"/>
    <w:rsid w:val="00B81A1E"/>
    <w:rsid w:val="00B838EC"/>
    <w:rsid w:val="00B8390B"/>
    <w:rsid w:val="00B83955"/>
    <w:rsid w:val="00B85515"/>
    <w:rsid w:val="00B87712"/>
    <w:rsid w:val="00B94E6F"/>
    <w:rsid w:val="00BA33DE"/>
    <w:rsid w:val="00BA51E1"/>
    <w:rsid w:val="00BA67D6"/>
    <w:rsid w:val="00BB07C2"/>
    <w:rsid w:val="00BB3568"/>
    <w:rsid w:val="00BB3D0B"/>
    <w:rsid w:val="00BC3DF6"/>
    <w:rsid w:val="00BD205B"/>
    <w:rsid w:val="00BE4F2D"/>
    <w:rsid w:val="00BE52D9"/>
    <w:rsid w:val="00BF0F67"/>
    <w:rsid w:val="00BF47EF"/>
    <w:rsid w:val="00BF7391"/>
    <w:rsid w:val="00BF7426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442F8"/>
    <w:rsid w:val="00C73A81"/>
    <w:rsid w:val="00C73C62"/>
    <w:rsid w:val="00C7504B"/>
    <w:rsid w:val="00C80643"/>
    <w:rsid w:val="00C82AD0"/>
    <w:rsid w:val="00C83FBB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D2731"/>
    <w:rsid w:val="00CE4539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219D"/>
    <w:rsid w:val="00D2637A"/>
    <w:rsid w:val="00D270CA"/>
    <w:rsid w:val="00D44F25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126"/>
    <w:rsid w:val="00D7769A"/>
    <w:rsid w:val="00D90501"/>
    <w:rsid w:val="00D90F0C"/>
    <w:rsid w:val="00D97504"/>
    <w:rsid w:val="00DA5D96"/>
    <w:rsid w:val="00DC6279"/>
    <w:rsid w:val="00DC6C36"/>
    <w:rsid w:val="00DD1315"/>
    <w:rsid w:val="00DE45FB"/>
    <w:rsid w:val="00DE6D86"/>
    <w:rsid w:val="00DE6E00"/>
    <w:rsid w:val="00DE781E"/>
    <w:rsid w:val="00E005FE"/>
    <w:rsid w:val="00E24C29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3F0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17DA"/>
    <w:rsid w:val="00F25D3D"/>
    <w:rsid w:val="00F3280F"/>
    <w:rsid w:val="00F337E1"/>
    <w:rsid w:val="00F47A74"/>
    <w:rsid w:val="00F525AF"/>
    <w:rsid w:val="00F62756"/>
    <w:rsid w:val="00F72CE0"/>
    <w:rsid w:val="00F9087E"/>
    <w:rsid w:val="00F975FE"/>
    <w:rsid w:val="00FB1E9E"/>
    <w:rsid w:val="00FB20BA"/>
    <w:rsid w:val="00FB6244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50C45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semiHidden/>
    <w:rsid w:val="00592ED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TitlePage">
    <w:name w:val="ConsPlusTitlePage"/>
    <w:rsid w:val="000125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AD38F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50C45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rmal (Web)"/>
    <w:basedOn w:val="a"/>
    <w:uiPriority w:val="99"/>
    <w:semiHidden/>
    <w:rsid w:val="00592ED0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TitlePage">
    <w:name w:val="ConsPlusTitlePage"/>
    <w:rsid w:val="000125F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AD38F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E0C11CB67E1FE2FB8BDE119g6pCI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9" Type="http://schemas.openxmlformats.org/officeDocument/2006/relationships/hyperlink" Target="consultantplus://offline/ref=1ADB83B0995AB87B4933B323B789A9BDBAB0DE3695ACD887B6B613923EA7F6FD5DE6E3506890ABED65520B4E82I64BG" TargetMode="External"/><Relationship Id="rId21" Type="http://schemas.openxmlformats.org/officeDocument/2006/relationships/hyperlink" Target="consultantplus://offline/ref=E254E5010743496FCDF586F84481D19B86670918C667E1FE2FB8BDE119g6pCI" TargetMode="External"/><Relationship Id="rId34" Type="http://schemas.openxmlformats.org/officeDocument/2006/relationships/hyperlink" Target="consultantplus://offline/ref=95A8B5D0F38EFFA23E6DBCF162B733555B9B6C6F8EBB704D697EC07007B2A61EF5C3AAA4E6A2374550994F34M23BG" TargetMode="External"/><Relationship Id="rId42" Type="http://schemas.openxmlformats.org/officeDocument/2006/relationships/hyperlink" Target="consultantplus://offline/ref=1ADB83B0995AB87B4933B323B789A9BDB8BCD73395AAD887B6B613923EA7F6FD5DE6E3506890ABED65520B4E82I64BG" TargetMode="External"/><Relationship Id="rId47" Type="http://schemas.openxmlformats.org/officeDocument/2006/relationships/hyperlink" Target="consultantplus://offline/ref=AF09FCA923010C4660D1AA436D38263FC7D716E8D52EBE58296922E5A386129111ABEF340F190831AF4FED95BAmD4AG" TargetMode="External"/><Relationship Id="rId50" Type="http://schemas.openxmlformats.org/officeDocument/2006/relationships/hyperlink" Target="consultantplus://offline/ref=A7590C9A674202CDAFAF62010DBFD3B91ECC1AD37CFCECE979EF5199E34AE9FC23EEFA1AEE91CDC0E9AC4753684F40G" TargetMode="External"/><Relationship Id="rId55" Type="http://schemas.openxmlformats.org/officeDocument/2006/relationships/hyperlink" Target="consultantplus://offline/ref=1F5D5F885D9BF319C11B2006A3F61FFFC997642984321DD717119EF27129F72AE3F01CA778624883C3C78D43B4NF51G" TargetMode="External"/><Relationship Id="rId63" Type="http://schemas.openxmlformats.org/officeDocument/2006/relationships/hyperlink" Target="https://login.consultant.ru/link/?req=doc&amp;base=LAW&amp;n=462641" TargetMode="External"/><Relationship Id="rId68" Type="http://schemas.openxmlformats.org/officeDocument/2006/relationships/hyperlink" Target="https://login.consultant.ru/link/?req=doc&amp;base=LAW&amp;n=107972" TargetMode="External"/><Relationship Id="rId76" Type="http://schemas.openxmlformats.org/officeDocument/2006/relationships/hyperlink" Target="consultantplus://offline/ref=0962D4DA2E165807532AA6A702FE27833A482E67C9A379ED4DDB9CA55C69257E212D7BEAD97BDEBBA2t0N_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login.consultant.ru/link/?req=doc&amp;base=LAW&amp;n=440241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9" Type="http://schemas.openxmlformats.org/officeDocument/2006/relationships/hyperlink" Target="https://login.consultant.ru/link/?req=doc&amp;base=LAW&amp;n=438587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50910C363E1FE2FB8BDE119g6pCI" TargetMode="External"/><Relationship Id="rId32" Type="http://schemas.openxmlformats.org/officeDocument/2006/relationships/hyperlink" Target="consultantplus://offline/ref=E254E5010743496FCDF586F84481D19B8562001CC163E1FE2FB8BDE119g6pCI" TargetMode="External"/><Relationship Id="rId37" Type="http://schemas.openxmlformats.org/officeDocument/2006/relationships/hyperlink" Target="consultantplus://offline/ref=BD0486728D87203B70D03DC60720C7FB3597A310B36C3834C114C99BDC47F690D79EE978C63574D779103E8AC5053BG" TargetMode="External"/><Relationship Id="rId40" Type="http://schemas.openxmlformats.org/officeDocument/2006/relationships/hyperlink" Target="consultantplus://offline/ref=1ADB83B0995AB87B4933B323B789A9BDBAB0DE3D92ABD887B6B613923EA7F6FD5DE6E3506890ABED65520B4E82I64BG" TargetMode="External"/><Relationship Id="rId45" Type="http://schemas.openxmlformats.org/officeDocument/2006/relationships/hyperlink" Target="consultantplus://offline/ref=AF09FCA923010C4660D1AA436D38263FC7D71DE6D42ABE58296922E5A386129111ABEF340F190831AF4FED95BAmD4AG" TargetMode="External"/><Relationship Id="rId53" Type="http://schemas.openxmlformats.org/officeDocument/2006/relationships/hyperlink" Target="consultantplus://offline/ref=1F5D5F885D9BF319C11B2006A3F61FFFC994612D80351DD717119EF27129F72AE3F01CA778624883C3C78D43B4NF51G" TargetMode="External"/><Relationship Id="rId58" Type="http://schemas.openxmlformats.org/officeDocument/2006/relationships/hyperlink" Target="https://login.consultant.ru/link/?req=doc&amp;base=LAW&amp;n=454999" TargetMode="External"/><Relationship Id="rId66" Type="http://schemas.openxmlformats.org/officeDocument/2006/relationships/hyperlink" Target="https://login.consultant.ru/link/?req=doc&amp;base=LAW&amp;n=473286" TargetMode="External"/><Relationship Id="rId74" Type="http://schemas.openxmlformats.org/officeDocument/2006/relationships/hyperlink" Target="consultantplus://offline/ref=0962D4DA2E165807532AA6A702FE27833A482E67C9A379ED4DDB9CA55C69257E212D7BEAD97BDEBBA2t0N_" TargetMode="External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hyperlink" Target="https://login.consultant.ru/link/?req=doc&amp;base=LAW&amp;n=464181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7091DC069E1FE2FB8BDE119g6pCI" TargetMode="External"/><Relationship Id="rId31" Type="http://schemas.openxmlformats.org/officeDocument/2006/relationships/hyperlink" Target="https://login.consultant.ru/link/?req=doc&amp;base=LAW&amp;n=346336" TargetMode="External"/><Relationship Id="rId44" Type="http://schemas.openxmlformats.org/officeDocument/2006/relationships/hyperlink" Target="consultantplus://offline/ref=3858BC2270FAC9CBD9617768E014F83D65C789876EE393FF8CBF8EBD2DA9E107989C3A73BD1A2F3148D69B12ECXB4EG" TargetMode="External"/><Relationship Id="rId52" Type="http://schemas.openxmlformats.org/officeDocument/2006/relationships/hyperlink" Target="consultantplus://offline/ref=1F5D5F885D9BF319C11B2006A3F61FFFC997642A88341DD717119EF27129F72AE3F01CA778624883C3C78D43B4NF51G" TargetMode="External"/><Relationship Id="rId60" Type="http://schemas.openxmlformats.org/officeDocument/2006/relationships/hyperlink" Target="https://login.consultant.ru/link/?req=doc&amp;base=LAW&amp;n=465805" TargetMode="External"/><Relationship Id="rId65" Type="http://schemas.openxmlformats.org/officeDocument/2006/relationships/hyperlink" Target="https://login.consultant.ru/link/?req=doc&amp;base=LAW&amp;n=382295" TargetMode="External"/><Relationship Id="rId73" Type="http://schemas.openxmlformats.org/officeDocument/2006/relationships/hyperlink" Target="https://login.consultant.ru/link/?req=doc&amp;base=LAW&amp;n=406825" TargetMode="External"/><Relationship Id="rId78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5091CC765E1FE2FB8BDE119g6pCI" TargetMode="External"/><Relationship Id="rId27" Type="http://schemas.openxmlformats.org/officeDocument/2006/relationships/hyperlink" Target="https://login.consultant.ru/link/?req=doc&amp;base=EXP&amp;n=658616" TargetMode="External"/><Relationship Id="rId30" Type="http://schemas.openxmlformats.org/officeDocument/2006/relationships/hyperlink" Target="https://login.consultant.ru/link/?req=doc&amp;base=LAW&amp;n=439113" TargetMode="External"/><Relationship Id="rId35" Type="http://schemas.openxmlformats.org/officeDocument/2006/relationships/hyperlink" Target="consultantplus://offline/ref=BD0486728D87203B70D03DC60720C7FB3C93AD17B963653EC94DC599DB48A995C28FB177C52A6AD0600C3C880C34G" TargetMode="External"/><Relationship Id="rId43" Type="http://schemas.openxmlformats.org/officeDocument/2006/relationships/hyperlink" Target="consultantplus://offline/ref=3858BC2270FAC9CBD9617E71E714F83D66C28A8E61E293FF8CBF8EBD2DA9E107989C3A73BD1A2F3148D69B12ECXB4EG" TargetMode="External"/><Relationship Id="rId48" Type="http://schemas.openxmlformats.org/officeDocument/2006/relationships/hyperlink" Target="consultantplus://offline/ref=A7590C9A674202CDAFAF62010DBFD3B919C61BD179FEECE979EF5199E34AE9FC23EEFA1AEE91CDC0E9AC4753684F40G" TargetMode="External"/><Relationship Id="rId56" Type="http://schemas.openxmlformats.org/officeDocument/2006/relationships/hyperlink" Target="https://login.consultant.ru/link/?req=doc&amp;base=LAW&amp;n=471847" TargetMode="External"/><Relationship Id="rId64" Type="http://schemas.openxmlformats.org/officeDocument/2006/relationships/hyperlink" Target="https://login.consultant.ru/link/?req=doc&amp;base=LAW&amp;n=443952" TargetMode="External"/><Relationship Id="rId69" Type="http://schemas.openxmlformats.org/officeDocument/2006/relationships/hyperlink" Target="https://login.consultant.ru/link/?req=doc&amp;base=LAW&amp;n=325040" TargetMode="External"/><Relationship Id="rId77" Type="http://schemas.openxmlformats.org/officeDocument/2006/relationships/hyperlink" Target="consultantplus://offline/ref=59B0D152012413112CEAB73EB68A2D534596755560522DE08AC0D62C8EI4l3I_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1F5D5F885D9BF319C11B2006A3F61FFFC994642D83371DD717119EF27129F72AE3F01CA778624883C3C78D43B4NF51G" TargetMode="External"/><Relationship Id="rId72" Type="http://schemas.openxmlformats.org/officeDocument/2006/relationships/hyperlink" Target="https://login.consultant.ru/link/?req=doc&amp;base=LAW&amp;n=469004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60C1DC7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hyperlink" Target="consultantplus://offline/ref=95A8B5D0F38EFFA23E6DBCF162B733555B90696886BB704D697EC07007B2A61EF5C3AAA4E6A2374550994F34M23BG" TargetMode="External"/><Relationship Id="rId38" Type="http://schemas.openxmlformats.org/officeDocument/2006/relationships/hyperlink" Target="consultantplus://offline/ref=1ADB83B0995AB87B4933B323B789A9BDBFBBDF3791AED887B6B613923EA7F6FD5DE6E3506890ABED65520B4E82I64BG" TargetMode="External"/><Relationship Id="rId46" Type="http://schemas.openxmlformats.org/officeDocument/2006/relationships/hyperlink" Target="consultantplus://offline/ref=AF09FCA923010C4660D1AA436D38263FC7D61FECD424BE58296922E5A386129111ABEF340F190831AF4FED95BAmD4AG" TargetMode="External"/><Relationship Id="rId59" Type="http://schemas.openxmlformats.org/officeDocument/2006/relationships/hyperlink" Target="https://login.consultant.ru/link/?req=doc&amp;base=LAW&amp;n=422007" TargetMode="External"/><Relationship Id="rId67" Type="http://schemas.openxmlformats.org/officeDocument/2006/relationships/hyperlink" Target="https://login.consultant.ru/link/?req=doc&amp;base=LAW&amp;n=296977" TargetMode="External"/><Relationship Id="rId20" Type="http://schemas.openxmlformats.org/officeDocument/2006/relationships/hyperlink" Target="consultantplus://offline/ref=E254E5010743496FCDF586F84481D19B85620E1DC464E1FE2FB8BDE119g6pCI" TargetMode="External"/><Relationship Id="rId41" Type="http://schemas.openxmlformats.org/officeDocument/2006/relationships/hyperlink" Target="consultantplus://offline/ref=1ADB83B0995AB87B4933B323B789A9BDB9B8D53C90ACD887B6B613923EA7F6FD5DE6E3506890ABED65520B4E82I64BG" TargetMode="External"/><Relationship Id="rId54" Type="http://schemas.openxmlformats.org/officeDocument/2006/relationships/hyperlink" Target="consultantplus://offline/ref=1F5D5F885D9BF319C11B2006A3F61FFFC9906D2885351DD717119EF27129F72AE3F01CA778624883C3C78D43B4NF51G" TargetMode="External"/><Relationship Id="rId62" Type="http://schemas.openxmlformats.org/officeDocument/2006/relationships/hyperlink" Target="https://login.consultant.ru/link/?req=doc&amp;base=LAW&amp;n=434222" TargetMode="External"/><Relationship Id="rId70" Type="http://schemas.openxmlformats.org/officeDocument/2006/relationships/hyperlink" Target="https://login.consultant.ru/link/?req=doc&amp;base=LAW&amp;n=396476" TargetMode="External"/><Relationship Id="rId75" Type="http://schemas.openxmlformats.org/officeDocument/2006/relationships/hyperlink" Target="consultantplus://offline/ref=59B0D152012413112CEAB73EB68A2D534596755560522DE08AC0D62C8EI4l3I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819C367E1FE2FB8BDE119g6pCI" TargetMode="External"/><Relationship Id="rId28" Type="http://schemas.openxmlformats.org/officeDocument/2006/relationships/hyperlink" Target="https://login.consultant.ru/link/?req=doc&amp;base=EXP&amp;n=680639" TargetMode="External"/><Relationship Id="rId36" Type="http://schemas.openxmlformats.org/officeDocument/2006/relationships/hyperlink" Target="consultantplus://offline/ref=BD0486728D87203B70D03DC60720C7FB3597A012BD6B3834C114C99BDC47F690D79EE978C63574D779103E8AC5053BG" TargetMode="External"/><Relationship Id="rId49" Type="http://schemas.openxmlformats.org/officeDocument/2006/relationships/hyperlink" Target="consultantplus://offline/ref=A7590C9A674202CDAFAF62010DBFD3B91ECC1AD274F9ECE979EF5199E34AE9FC23EEFA1AEE91CDC0E9AC4753684F40G" TargetMode="External"/><Relationship Id="rId57" Type="http://schemas.openxmlformats.org/officeDocument/2006/relationships/hyperlink" Target="https://login.consultant.ru/link/?req=doc&amp;base=LAW&amp;n=4541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5F626-5E1A-4E97-A473-7BB313B75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6896</Words>
  <Characters>39311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Пользователь Windows</cp:lastModifiedBy>
  <cp:revision>3</cp:revision>
  <cp:lastPrinted>2024-06-07T10:59:00Z</cp:lastPrinted>
  <dcterms:created xsi:type="dcterms:W3CDTF">2024-07-29T10:25:00Z</dcterms:created>
  <dcterms:modified xsi:type="dcterms:W3CDTF">2024-07-30T11:28:00Z</dcterms:modified>
</cp:coreProperties>
</file>